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B3" w:rsidRDefault="00CF26B3" w:rsidP="00CF26B3">
      <w:pPr>
        <w:spacing w:after="0"/>
      </w:pPr>
    </w:p>
    <w:p w:rsidR="00CF26B3" w:rsidRDefault="00CF26B3" w:rsidP="00CF26B3">
      <w:pPr>
        <w:spacing w:after="0"/>
      </w:pPr>
    </w:p>
    <w:p w:rsidR="00CF26B3" w:rsidRDefault="00CF26B3" w:rsidP="00CF26B3">
      <w:pPr>
        <w:spacing w:after="0"/>
      </w:pPr>
    </w:p>
    <w:p w:rsidR="00CF26B3" w:rsidRDefault="00CF26B3" w:rsidP="00CF26B3">
      <w:pPr>
        <w:spacing w:after="0"/>
        <w:jc w:val="center"/>
      </w:pPr>
      <w:r>
        <w:rPr>
          <w:noProof/>
          <w:lang w:eastAsia="nl-NL"/>
        </w:rPr>
        <w:drawing>
          <wp:inline distT="0" distB="0" distL="0" distR="0">
            <wp:extent cx="4029075" cy="283845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29075" cy="2838450"/>
                    </a:xfrm>
                    <a:prstGeom prst="rect">
                      <a:avLst/>
                    </a:prstGeom>
                    <a:noFill/>
                    <a:ln w="9525">
                      <a:noFill/>
                      <a:miter lim="800000"/>
                      <a:headEnd/>
                      <a:tailEnd/>
                    </a:ln>
                  </pic:spPr>
                </pic:pic>
              </a:graphicData>
            </a:graphic>
          </wp:inline>
        </w:drawing>
      </w:r>
    </w:p>
    <w:p w:rsidR="00CF26B3" w:rsidRDefault="00CF26B3" w:rsidP="00CF26B3">
      <w:pPr>
        <w:spacing w:after="0"/>
      </w:pPr>
    </w:p>
    <w:p w:rsidR="00CF26B3" w:rsidRDefault="00CF26B3" w:rsidP="00CF26B3">
      <w:pPr>
        <w:spacing w:after="0"/>
      </w:pPr>
    </w:p>
    <w:p w:rsidR="00CF26B3" w:rsidRDefault="00CF26B3" w:rsidP="00CF26B3">
      <w:pPr>
        <w:spacing w:after="0"/>
      </w:pPr>
    </w:p>
    <w:p w:rsidR="00CF26B3" w:rsidRDefault="00CF26B3" w:rsidP="00CF26B3">
      <w:pPr>
        <w:spacing w:after="0"/>
      </w:pPr>
    </w:p>
    <w:p w:rsidR="00CF26B3" w:rsidRDefault="00CF26B3" w:rsidP="00CF26B3">
      <w:pPr>
        <w:spacing w:after="0"/>
      </w:pPr>
    </w:p>
    <w:p w:rsidR="00CF26B3" w:rsidRDefault="00CF26B3" w:rsidP="00CF26B3">
      <w:pPr>
        <w:spacing w:after="0"/>
      </w:pPr>
    </w:p>
    <w:p w:rsidR="00CF26B3" w:rsidRDefault="00CF26B3" w:rsidP="00CF26B3">
      <w:pPr>
        <w:spacing w:after="0"/>
      </w:pPr>
    </w:p>
    <w:p w:rsidR="00CF26B3" w:rsidRDefault="00CF26B3" w:rsidP="00CF26B3">
      <w:pPr>
        <w:spacing w:after="0"/>
      </w:pPr>
    </w:p>
    <w:p w:rsidR="00CF26B3" w:rsidRDefault="00CF26B3" w:rsidP="00CF26B3">
      <w:pPr>
        <w:spacing w:after="0"/>
      </w:pPr>
    </w:p>
    <w:p w:rsidR="00CF26B3" w:rsidRPr="005C656D" w:rsidRDefault="00CF26B3" w:rsidP="00CF26B3">
      <w:pPr>
        <w:spacing w:after="0"/>
        <w:jc w:val="center"/>
        <w:rPr>
          <w:b/>
          <w:color w:val="262626" w:themeColor="text1" w:themeTint="D9"/>
          <w:sz w:val="48"/>
          <w:szCs w:val="48"/>
        </w:rPr>
      </w:pPr>
      <w:r>
        <w:rPr>
          <w:b/>
          <w:color w:val="262626" w:themeColor="text1" w:themeTint="D9"/>
          <w:sz w:val="48"/>
          <w:szCs w:val="48"/>
        </w:rPr>
        <w:t>Jaarverslag</w:t>
      </w:r>
    </w:p>
    <w:p w:rsidR="00CF26B3" w:rsidRPr="00CF26B3" w:rsidRDefault="00CF26B3" w:rsidP="00CF26B3">
      <w:pPr>
        <w:spacing w:after="0"/>
        <w:jc w:val="center"/>
        <w:rPr>
          <w:b/>
          <w:color w:val="262626" w:themeColor="text1" w:themeTint="D9"/>
          <w:sz w:val="48"/>
          <w:szCs w:val="48"/>
        </w:rPr>
      </w:pPr>
      <w:r w:rsidRPr="00CF26B3">
        <w:rPr>
          <w:b/>
          <w:color w:val="262626" w:themeColor="text1" w:themeTint="D9"/>
          <w:sz w:val="48"/>
          <w:szCs w:val="48"/>
        </w:rPr>
        <w:t>201</w:t>
      </w:r>
      <w:r w:rsidR="00EB6808">
        <w:rPr>
          <w:b/>
          <w:color w:val="262626" w:themeColor="text1" w:themeTint="D9"/>
          <w:sz w:val="48"/>
          <w:szCs w:val="48"/>
        </w:rPr>
        <w:t>5</w:t>
      </w:r>
    </w:p>
    <w:p w:rsidR="00CF26B3" w:rsidRPr="005C656D" w:rsidRDefault="00CF26B3" w:rsidP="00CF26B3">
      <w:pPr>
        <w:spacing w:after="0"/>
        <w:rPr>
          <w:color w:val="262626" w:themeColor="text1" w:themeTint="D9"/>
        </w:rPr>
      </w:pPr>
    </w:p>
    <w:p w:rsidR="00CF26B3" w:rsidRPr="005C656D" w:rsidRDefault="00CF26B3" w:rsidP="00CF26B3">
      <w:pPr>
        <w:spacing w:after="0"/>
        <w:rPr>
          <w:color w:val="262626" w:themeColor="text1" w:themeTint="D9"/>
        </w:rPr>
      </w:pPr>
    </w:p>
    <w:p w:rsidR="00CF26B3" w:rsidRPr="005C656D" w:rsidRDefault="00CF26B3" w:rsidP="00CF26B3">
      <w:pPr>
        <w:spacing w:after="0"/>
        <w:rPr>
          <w:color w:val="262626" w:themeColor="text1" w:themeTint="D9"/>
        </w:rPr>
      </w:pPr>
    </w:p>
    <w:p w:rsidR="00CF26B3" w:rsidRPr="005C656D" w:rsidRDefault="00CF26B3" w:rsidP="00CF26B3">
      <w:pPr>
        <w:spacing w:after="0"/>
        <w:rPr>
          <w:color w:val="262626" w:themeColor="text1" w:themeTint="D9"/>
        </w:rPr>
      </w:pPr>
    </w:p>
    <w:p w:rsidR="00CF26B3" w:rsidRPr="005C656D" w:rsidRDefault="00CF26B3" w:rsidP="00CF26B3">
      <w:pPr>
        <w:spacing w:after="0"/>
        <w:rPr>
          <w:color w:val="262626" w:themeColor="text1" w:themeTint="D9"/>
        </w:rPr>
      </w:pPr>
    </w:p>
    <w:p w:rsidR="00CF26B3" w:rsidRPr="005C656D" w:rsidRDefault="00CF26B3" w:rsidP="00CF26B3">
      <w:pPr>
        <w:spacing w:after="0"/>
        <w:rPr>
          <w:color w:val="262626" w:themeColor="text1" w:themeTint="D9"/>
        </w:rPr>
      </w:pPr>
    </w:p>
    <w:p w:rsidR="00CF26B3" w:rsidRPr="005C656D" w:rsidRDefault="00CF26B3" w:rsidP="00CF26B3">
      <w:pPr>
        <w:spacing w:after="0"/>
        <w:rPr>
          <w:color w:val="262626" w:themeColor="text1" w:themeTint="D9"/>
        </w:rPr>
      </w:pPr>
    </w:p>
    <w:p w:rsidR="00CF26B3" w:rsidRPr="005C656D" w:rsidRDefault="00CF26B3" w:rsidP="00CF26B3">
      <w:pPr>
        <w:spacing w:after="0"/>
        <w:rPr>
          <w:color w:val="262626" w:themeColor="text1" w:themeTint="D9"/>
        </w:rPr>
      </w:pPr>
      <w:r w:rsidRPr="005C656D">
        <w:rPr>
          <w:color w:val="262626" w:themeColor="text1" w:themeTint="D9"/>
        </w:rPr>
        <w:t xml:space="preserve">Stedum, </w:t>
      </w:r>
      <w:r>
        <w:rPr>
          <w:color w:val="262626" w:themeColor="text1" w:themeTint="D9"/>
        </w:rPr>
        <w:t>april 201</w:t>
      </w:r>
      <w:r w:rsidR="007A0E8B">
        <w:rPr>
          <w:color w:val="262626" w:themeColor="text1" w:themeTint="D9"/>
        </w:rPr>
        <w:t>6</w:t>
      </w:r>
      <w:r w:rsidRPr="005C656D">
        <w:rPr>
          <w:color w:val="262626" w:themeColor="text1" w:themeTint="D9"/>
        </w:rPr>
        <w:br w:type="page"/>
      </w:r>
    </w:p>
    <w:p w:rsidR="00EA7ACA" w:rsidRDefault="00EA7ACA"/>
    <w:p w:rsidR="00EA7ACA" w:rsidRDefault="00EA7ACA" w:rsidP="00CF26B3">
      <w:pPr>
        <w:rPr>
          <w:b/>
        </w:rPr>
      </w:pPr>
      <w:r w:rsidRPr="00CF26B3">
        <w:rPr>
          <w:b/>
        </w:rPr>
        <w:t>Inhoud</w:t>
      </w:r>
    </w:p>
    <w:p w:rsidR="00FC154F" w:rsidRPr="00CF26B3" w:rsidRDefault="00FC154F" w:rsidP="00CF26B3">
      <w:pPr>
        <w:rPr>
          <w:b/>
        </w:rPr>
      </w:pPr>
    </w:p>
    <w:p w:rsidR="00CF26B3" w:rsidRDefault="00CF26B3" w:rsidP="00FC154F">
      <w:pPr>
        <w:spacing w:after="0"/>
        <w:ind w:firstLine="360"/>
      </w:pPr>
      <w:r>
        <w:t>Voorwoord</w:t>
      </w:r>
      <w:r w:rsidR="00FC154F">
        <w:tab/>
      </w:r>
      <w:r w:rsidR="00FC154F">
        <w:tab/>
      </w:r>
      <w:r w:rsidR="00FC154F">
        <w:tab/>
      </w:r>
      <w:r w:rsidR="00FC154F">
        <w:tab/>
      </w:r>
      <w:r w:rsidR="00FC154F">
        <w:tab/>
      </w:r>
      <w:r w:rsidR="00FC154F">
        <w:tab/>
      </w:r>
      <w:r w:rsidR="00FC154F">
        <w:tab/>
      </w:r>
      <w:r w:rsidR="00FC154F">
        <w:tab/>
      </w:r>
      <w:r w:rsidR="00FC154F">
        <w:tab/>
        <w:t xml:space="preserve">pag. </w:t>
      </w:r>
      <w:r w:rsidR="00FC4DF7">
        <w:t>2</w:t>
      </w:r>
    </w:p>
    <w:p w:rsidR="00CF26B3" w:rsidRDefault="00CF26B3" w:rsidP="00CF26B3">
      <w:pPr>
        <w:pStyle w:val="Lijstalinea"/>
        <w:numPr>
          <w:ilvl w:val="0"/>
          <w:numId w:val="4"/>
        </w:numPr>
      </w:pPr>
      <w:r>
        <w:t>Inleiding</w:t>
      </w:r>
      <w:r w:rsidR="001E07A0">
        <w:tab/>
      </w:r>
      <w:r w:rsidR="00FC154F">
        <w:tab/>
      </w:r>
      <w:r w:rsidR="00FC154F">
        <w:tab/>
      </w:r>
      <w:r w:rsidR="00FC154F">
        <w:tab/>
      </w:r>
      <w:r w:rsidR="00FC154F">
        <w:tab/>
      </w:r>
      <w:r w:rsidR="00FC154F">
        <w:tab/>
      </w:r>
      <w:r w:rsidR="00FC154F">
        <w:tab/>
      </w:r>
      <w:r w:rsidR="00FC154F">
        <w:tab/>
        <w:t xml:space="preserve">pag. </w:t>
      </w:r>
      <w:r w:rsidR="00FC4DF7">
        <w:t>3</w:t>
      </w:r>
    </w:p>
    <w:p w:rsidR="00CF26B3" w:rsidRDefault="00CF26B3" w:rsidP="00CF26B3">
      <w:pPr>
        <w:pStyle w:val="Lijstalinea"/>
        <w:numPr>
          <w:ilvl w:val="0"/>
          <w:numId w:val="4"/>
        </w:numPr>
      </w:pPr>
      <w:r>
        <w:t>Hulpaanbod Zorgzaam Stedum</w:t>
      </w:r>
      <w:r w:rsidR="00FC154F">
        <w:tab/>
      </w:r>
      <w:r w:rsidR="00FC154F">
        <w:tab/>
      </w:r>
      <w:r w:rsidR="00FC154F">
        <w:tab/>
      </w:r>
      <w:r w:rsidR="00FC154F">
        <w:tab/>
      </w:r>
      <w:r w:rsidR="00FC154F">
        <w:tab/>
      </w:r>
      <w:r w:rsidR="00FC154F">
        <w:tab/>
        <w:t xml:space="preserve">pag. </w:t>
      </w:r>
      <w:r w:rsidR="00FC4DF7">
        <w:t>3</w:t>
      </w:r>
    </w:p>
    <w:p w:rsidR="00CF26B3" w:rsidRDefault="00CF26B3" w:rsidP="00CF26B3">
      <w:pPr>
        <w:pStyle w:val="Lijstalinea"/>
        <w:numPr>
          <w:ilvl w:val="0"/>
          <w:numId w:val="4"/>
        </w:numPr>
      </w:pPr>
      <w:r>
        <w:t>Activiteiten</w:t>
      </w:r>
      <w:r w:rsidR="00EE53CF">
        <w:t xml:space="preserve"> en ontwikkelingen in 2015</w:t>
      </w:r>
      <w:r w:rsidR="00FC4DF7">
        <w:tab/>
      </w:r>
      <w:r w:rsidR="00FC4DF7">
        <w:tab/>
      </w:r>
      <w:r w:rsidR="00FC4DF7">
        <w:tab/>
      </w:r>
      <w:r w:rsidR="00FC4DF7">
        <w:tab/>
      </w:r>
      <w:r w:rsidR="00FC4DF7">
        <w:tab/>
        <w:t>pag. 4</w:t>
      </w:r>
    </w:p>
    <w:p w:rsidR="00CF26B3" w:rsidRDefault="00CF26B3" w:rsidP="00CF26B3">
      <w:pPr>
        <w:pStyle w:val="Lijstalinea"/>
        <w:numPr>
          <w:ilvl w:val="0"/>
          <w:numId w:val="3"/>
        </w:numPr>
      </w:pPr>
      <w:r>
        <w:t>3.1. Vrijwilliger</w:t>
      </w:r>
      <w:r w:rsidR="00357F70">
        <w:t>s</w:t>
      </w:r>
      <w:r w:rsidR="00FC4DF7">
        <w:tab/>
      </w:r>
      <w:r w:rsidR="00FC4DF7">
        <w:tab/>
      </w:r>
      <w:r w:rsidR="00FC4DF7">
        <w:tab/>
      </w:r>
      <w:r w:rsidR="00FC4DF7">
        <w:tab/>
      </w:r>
      <w:r w:rsidR="00FC4DF7">
        <w:tab/>
      </w:r>
      <w:r w:rsidR="00FC4DF7">
        <w:tab/>
      </w:r>
      <w:r w:rsidR="00FC4DF7">
        <w:tab/>
        <w:t>pag. 4</w:t>
      </w:r>
    </w:p>
    <w:p w:rsidR="00CF26B3" w:rsidRDefault="00CF26B3" w:rsidP="00CF26B3">
      <w:pPr>
        <w:pStyle w:val="Lijstalinea"/>
        <w:numPr>
          <w:ilvl w:val="0"/>
          <w:numId w:val="3"/>
        </w:numPr>
      </w:pPr>
      <w:r>
        <w:t xml:space="preserve">3.2. </w:t>
      </w:r>
      <w:r w:rsidR="00EE53CF">
        <w:t>Geboden hulp</w:t>
      </w:r>
      <w:r w:rsidR="00EE53CF">
        <w:tab/>
      </w:r>
      <w:r w:rsidR="00EE53CF">
        <w:tab/>
      </w:r>
      <w:r w:rsidR="00FC4DF7">
        <w:tab/>
      </w:r>
      <w:r w:rsidR="00FC4DF7">
        <w:tab/>
      </w:r>
      <w:r w:rsidR="00FC4DF7">
        <w:tab/>
      </w:r>
      <w:r w:rsidR="00FC4DF7">
        <w:tab/>
      </w:r>
      <w:r w:rsidR="00FC4DF7">
        <w:tab/>
        <w:t>pag. 4</w:t>
      </w:r>
    </w:p>
    <w:p w:rsidR="00CF26B3" w:rsidRDefault="00CF26B3" w:rsidP="00CF26B3">
      <w:pPr>
        <w:pStyle w:val="Lijstalinea"/>
        <w:numPr>
          <w:ilvl w:val="0"/>
          <w:numId w:val="3"/>
        </w:numPr>
      </w:pPr>
      <w:r>
        <w:t xml:space="preserve">3.3. </w:t>
      </w:r>
      <w:r w:rsidR="00EE53CF">
        <w:t>Hulpmiddelendepot</w:t>
      </w:r>
      <w:r w:rsidR="00FC4DF7">
        <w:tab/>
      </w:r>
      <w:r w:rsidR="00FC4DF7">
        <w:tab/>
      </w:r>
      <w:r w:rsidR="00FC4DF7">
        <w:tab/>
      </w:r>
      <w:r w:rsidR="00FC4DF7">
        <w:tab/>
      </w:r>
      <w:r w:rsidR="00FC4DF7">
        <w:tab/>
      </w:r>
      <w:r w:rsidR="00FC4DF7">
        <w:tab/>
        <w:t>pag. 5</w:t>
      </w:r>
    </w:p>
    <w:p w:rsidR="00CF26B3" w:rsidRDefault="00CF26B3" w:rsidP="00CF26B3">
      <w:pPr>
        <w:pStyle w:val="Lijstalinea"/>
        <w:numPr>
          <w:ilvl w:val="0"/>
          <w:numId w:val="3"/>
        </w:numPr>
      </w:pPr>
      <w:r>
        <w:t xml:space="preserve">3.4. </w:t>
      </w:r>
      <w:r w:rsidR="00EE53CF">
        <w:t>Sociale activiteiten</w:t>
      </w:r>
      <w:r w:rsidR="00FC4DF7">
        <w:tab/>
      </w:r>
      <w:r w:rsidR="00FC4DF7">
        <w:tab/>
      </w:r>
      <w:r w:rsidR="00FC4DF7">
        <w:tab/>
      </w:r>
      <w:r w:rsidR="00FC4DF7">
        <w:tab/>
      </w:r>
      <w:r w:rsidR="00FC4DF7">
        <w:tab/>
      </w:r>
      <w:r w:rsidR="00FC4DF7">
        <w:tab/>
        <w:t>pag. 5</w:t>
      </w:r>
    </w:p>
    <w:p w:rsidR="00EE53CF" w:rsidRDefault="00EE53CF" w:rsidP="00CF26B3">
      <w:pPr>
        <w:pStyle w:val="Lijstalinea"/>
        <w:numPr>
          <w:ilvl w:val="0"/>
          <w:numId w:val="3"/>
        </w:numPr>
      </w:pPr>
      <w:r>
        <w:t>3.5. Samenwerking met ketenpartners</w:t>
      </w:r>
      <w:r>
        <w:tab/>
      </w:r>
      <w:r>
        <w:tab/>
      </w:r>
      <w:r>
        <w:tab/>
      </w:r>
      <w:r>
        <w:tab/>
        <w:t>pag. 6</w:t>
      </w:r>
    </w:p>
    <w:p w:rsidR="00CF26B3" w:rsidRDefault="00CF26B3" w:rsidP="00CF26B3">
      <w:pPr>
        <w:pStyle w:val="Lijstalinea"/>
        <w:numPr>
          <w:ilvl w:val="0"/>
          <w:numId w:val="4"/>
        </w:numPr>
      </w:pPr>
      <w:r>
        <w:t>Publiciteit</w:t>
      </w:r>
      <w:r w:rsidR="00EE53CF">
        <w:tab/>
      </w:r>
      <w:r w:rsidR="00EE53CF">
        <w:tab/>
      </w:r>
      <w:r w:rsidR="00EE53CF">
        <w:tab/>
      </w:r>
      <w:r w:rsidR="00EE53CF">
        <w:tab/>
      </w:r>
      <w:r w:rsidR="00EE53CF">
        <w:tab/>
      </w:r>
      <w:r w:rsidR="00EE53CF">
        <w:tab/>
      </w:r>
      <w:r w:rsidR="00EE53CF">
        <w:tab/>
      </w:r>
      <w:r w:rsidR="00EE53CF">
        <w:tab/>
        <w:t>pag. 6</w:t>
      </w:r>
    </w:p>
    <w:p w:rsidR="00CF26B3" w:rsidRDefault="00CF26B3" w:rsidP="00CF26B3">
      <w:pPr>
        <w:pStyle w:val="Lijstalinea"/>
        <w:numPr>
          <w:ilvl w:val="0"/>
          <w:numId w:val="4"/>
        </w:numPr>
      </w:pPr>
      <w:r>
        <w:t>Externe contacten</w:t>
      </w:r>
      <w:r w:rsidR="00EE53CF">
        <w:tab/>
      </w:r>
      <w:r w:rsidR="00EE53CF">
        <w:tab/>
      </w:r>
      <w:r w:rsidR="00EE53CF">
        <w:tab/>
      </w:r>
      <w:r w:rsidR="00EE53CF">
        <w:tab/>
      </w:r>
      <w:r w:rsidR="00EE53CF">
        <w:tab/>
      </w:r>
      <w:r w:rsidR="00EE53CF">
        <w:tab/>
      </w:r>
      <w:r w:rsidR="00EE53CF">
        <w:tab/>
        <w:t>pag. 7</w:t>
      </w:r>
      <w:r w:rsidR="00FC4DF7">
        <w:tab/>
      </w:r>
      <w:r w:rsidR="00FC4DF7">
        <w:tab/>
      </w:r>
    </w:p>
    <w:p w:rsidR="00CF26B3" w:rsidRDefault="00CF26B3" w:rsidP="00CF26B3">
      <w:pPr>
        <w:pStyle w:val="Lijstalinea"/>
        <w:numPr>
          <w:ilvl w:val="0"/>
          <w:numId w:val="4"/>
        </w:numPr>
      </w:pPr>
      <w:r>
        <w:t>Interne organisatie</w:t>
      </w:r>
      <w:r w:rsidR="00FC4DF7">
        <w:tab/>
      </w:r>
      <w:r w:rsidR="00FC4DF7">
        <w:tab/>
      </w:r>
      <w:r w:rsidR="00FC4DF7">
        <w:tab/>
      </w:r>
      <w:r w:rsidR="00FC4DF7">
        <w:tab/>
      </w:r>
      <w:r w:rsidR="00FC4DF7">
        <w:tab/>
      </w:r>
      <w:r w:rsidR="00FC4DF7">
        <w:tab/>
      </w:r>
      <w:r w:rsidR="00FC4DF7">
        <w:tab/>
        <w:t>pag. 7</w:t>
      </w:r>
    </w:p>
    <w:p w:rsidR="00CF26B3" w:rsidRDefault="00EE53CF" w:rsidP="00CF26B3">
      <w:pPr>
        <w:pStyle w:val="Lijstalinea"/>
        <w:numPr>
          <w:ilvl w:val="0"/>
          <w:numId w:val="4"/>
        </w:numPr>
      </w:pPr>
      <w:r>
        <w:t>Financieel jaaroverzicht</w:t>
      </w:r>
      <w:r>
        <w:tab/>
      </w:r>
      <w:r>
        <w:tab/>
      </w:r>
      <w:r>
        <w:tab/>
      </w:r>
      <w:r>
        <w:tab/>
      </w:r>
      <w:r>
        <w:tab/>
      </w:r>
      <w:r>
        <w:tab/>
        <w:t>pag. 8</w:t>
      </w:r>
    </w:p>
    <w:p w:rsidR="00FC4DF7" w:rsidRDefault="00FC4DF7" w:rsidP="00CF26B3">
      <w:pPr>
        <w:pStyle w:val="Lijstalinea"/>
        <w:numPr>
          <w:ilvl w:val="0"/>
          <w:numId w:val="4"/>
        </w:numPr>
      </w:pPr>
      <w:r>
        <w:t>Evaluatie en vooruitblik</w:t>
      </w:r>
      <w:r>
        <w:tab/>
        <w:t>naar 201</w:t>
      </w:r>
      <w:r w:rsidR="00EE53CF">
        <w:t>6</w:t>
      </w:r>
      <w:r w:rsidR="00EE53CF">
        <w:tab/>
      </w:r>
      <w:r w:rsidR="00EE53CF">
        <w:tab/>
      </w:r>
      <w:r w:rsidR="00EE53CF">
        <w:tab/>
      </w:r>
      <w:r w:rsidR="00EE53CF">
        <w:tab/>
      </w:r>
      <w:r w:rsidR="00EE53CF">
        <w:tab/>
        <w:t>pag. 9</w:t>
      </w:r>
    </w:p>
    <w:p w:rsidR="00EE53CF" w:rsidRDefault="00EE53CF" w:rsidP="00EE53CF"/>
    <w:p w:rsidR="00EE53CF" w:rsidRDefault="00EE53CF" w:rsidP="00EE53CF">
      <w:r>
        <w:t>Bijlage: evaluatie pilot Zorgzaam Stedum</w:t>
      </w:r>
      <w:r w:rsidR="00454F84">
        <w:tab/>
      </w:r>
      <w:r w:rsidR="00454F84">
        <w:tab/>
      </w:r>
      <w:r w:rsidR="00454F84">
        <w:tab/>
      </w:r>
      <w:r w:rsidR="00454F84">
        <w:tab/>
      </w:r>
      <w:r w:rsidR="00454F84">
        <w:tab/>
        <w:t>pag. 10</w:t>
      </w:r>
    </w:p>
    <w:p w:rsidR="00936445" w:rsidRDefault="00936445" w:rsidP="00936445"/>
    <w:p w:rsidR="00106A27" w:rsidRDefault="00FC154F" w:rsidP="00106A27">
      <w:pPr>
        <w:pageBreakBefore/>
        <w:spacing w:after="0"/>
      </w:pPr>
      <w:r w:rsidRPr="00FC4DF7">
        <w:rPr>
          <w:b/>
        </w:rPr>
        <w:lastRenderedPageBreak/>
        <w:t>Voorwoord</w:t>
      </w:r>
    </w:p>
    <w:p w:rsidR="00106A27" w:rsidRDefault="00106A27" w:rsidP="00FC154F">
      <w:pPr>
        <w:pStyle w:val="Standard"/>
        <w:spacing w:after="0"/>
      </w:pPr>
    </w:p>
    <w:p w:rsidR="00FC154F" w:rsidRDefault="00FC154F" w:rsidP="00FC154F">
      <w:pPr>
        <w:pStyle w:val="Standard"/>
        <w:spacing w:after="0"/>
      </w:pPr>
      <w:r>
        <w:t xml:space="preserve">Voor u ligt het </w:t>
      </w:r>
      <w:r w:rsidR="00106A27">
        <w:t>tweede</w:t>
      </w:r>
      <w:r>
        <w:t xml:space="preserve"> jaarverslag van de stichting Zorgzaam Stedum, initiatief van Stedumers voor alle Stedumers die hulp nodig hebben in hun leefsituatie.</w:t>
      </w:r>
    </w:p>
    <w:p w:rsidR="00FC154F" w:rsidRDefault="00FC154F" w:rsidP="00FC154F">
      <w:pPr>
        <w:pStyle w:val="Standard"/>
        <w:spacing w:after="0"/>
      </w:pPr>
    </w:p>
    <w:p w:rsidR="00FC154F" w:rsidRDefault="00106A27" w:rsidP="00FC154F">
      <w:pPr>
        <w:pStyle w:val="Standard"/>
        <w:spacing w:after="0"/>
      </w:pPr>
      <w:r>
        <w:t>In het tweede jaar van haar bestaan beoogde de</w:t>
      </w:r>
      <w:r w:rsidR="00FC154F">
        <w:t xml:space="preserve"> stichting</w:t>
      </w:r>
      <w:r>
        <w:t>, die in</w:t>
      </w:r>
      <w:r w:rsidR="00FC154F">
        <w:t xml:space="preserve"> maart 2014 officieel </w:t>
      </w:r>
      <w:r>
        <w:t xml:space="preserve">is </w:t>
      </w:r>
      <w:r w:rsidR="00FC154F">
        <w:t>opgericht</w:t>
      </w:r>
      <w:r>
        <w:t xml:space="preserve">, </w:t>
      </w:r>
      <w:r w:rsidR="00FC154F">
        <w:t xml:space="preserve"> </w:t>
      </w:r>
      <w:r>
        <w:t>meer bekendheid te krijgen</w:t>
      </w:r>
      <w:r w:rsidR="001E07A0">
        <w:t>,</w:t>
      </w:r>
      <w:r>
        <w:t xml:space="preserve"> op zodanige wijze dat van het hulpaanbod ook in toenemende mate gebruik gemaakt zou worden. De stichting zag dit jaar ook als een pilotjaar</w:t>
      </w:r>
      <w:r w:rsidR="001E07A0">
        <w:t xml:space="preserve"> en stelde zich de vraag:</w:t>
      </w:r>
      <w:r>
        <w:t xml:space="preserve"> is er behoefte aan onderlinge hulpverlening binnen het dorp en is de stichting een waardevolle aanvulling op de dorpsgemeenschap binnen Stedum? Onze gedachte was dat i</w:t>
      </w:r>
      <w:r w:rsidR="00FC154F">
        <w:t xml:space="preserve">edereen in een positie </w:t>
      </w:r>
      <w:r>
        <w:t xml:space="preserve">kan </w:t>
      </w:r>
      <w:r w:rsidR="00FC154F">
        <w:t>komen waarin hulp, zorg en aandacht zeer welkom en vaak misschien wel onontbeerlijk is</w:t>
      </w:r>
      <w:r>
        <w:t>, zeker in een tijd</w:t>
      </w:r>
      <w:r w:rsidR="00FC154F">
        <w:t xml:space="preserve"> waarin </w:t>
      </w:r>
      <w:r w:rsidR="00EE53CF">
        <w:t>de</w:t>
      </w:r>
      <w:r w:rsidR="00FC154F">
        <w:t xml:space="preserve"> vergrijzing </w:t>
      </w:r>
      <w:r w:rsidR="00EE53CF">
        <w:t>toeneemt,</w:t>
      </w:r>
      <w:r w:rsidR="00FC154F">
        <w:t xml:space="preserve"> de overheid z</w:t>
      </w:r>
      <w:r>
        <w:t>ich steeds meer terugtrekt en in een gebied dat te maken heeft met</w:t>
      </w:r>
      <w:r w:rsidR="00FC154F">
        <w:t xml:space="preserve"> krimp- en aardbevingsproblematiek.</w:t>
      </w:r>
      <w:r>
        <w:t xml:space="preserve"> </w:t>
      </w:r>
      <w:r w:rsidR="001E07A0">
        <w:t>Deze gedachte leidde tot de oprichting van Zorgzaam Stedum, m</w:t>
      </w:r>
      <w:r>
        <w:t>aar was deze gedachte juist?</w:t>
      </w:r>
    </w:p>
    <w:p w:rsidR="00106A27" w:rsidRDefault="00106A27" w:rsidP="00FC154F">
      <w:pPr>
        <w:pStyle w:val="Standard"/>
        <w:spacing w:after="0"/>
      </w:pPr>
    </w:p>
    <w:p w:rsidR="00106A27" w:rsidRDefault="00106A27" w:rsidP="00FC154F">
      <w:pPr>
        <w:pStyle w:val="Standard"/>
        <w:spacing w:after="0"/>
      </w:pPr>
      <w:r>
        <w:t>Wij zijn verheugd te constateren dat dit inderdaad zo was. In 2014 bleek al dat vele Stedumers bereid waren hun dorpsgenoten een helpende hand te bieden. In 2015 bleek ook dat steeds meer Stedumers er voor open stonden deze helpende hand aan te nemen.</w:t>
      </w:r>
    </w:p>
    <w:p w:rsidR="00FC154F" w:rsidRDefault="00FC154F" w:rsidP="00FC154F">
      <w:pPr>
        <w:pStyle w:val="Standard"/>
        <w:spacing w:after="0"/>
      </w:pPr>
    </w:p>
    <w:p w:rsidR="00FC154F" w:rsidRDefault="000B10B9" w:rsidP="00FC154F">
      <w:pPr>
        <w:pStyle w:val="Standard"/>
        <w:spacing w:after="0"/>
      </w:pPr>
      <w:r>
        <w:t xml:space="preserve">In dit jaarverslag wordt teruggekeken op het afgelopen jaar. Hierin kunt u lezen hoe de hulpverlening tot ontwikkeling is gekomen in dit jaar </w:t>
      </w:r>
      <w:r w:rsidR="001E07A0">
        <w:t>en</w:t>
      </w:r>
      <w:r>
        <w:t xml:space="preserve"> ook hoe er samenwerking is ontstaan met een aantal relevante partners binnen Stedum en wat deze samenwerking heeft opgeleverd. In de bijlage treft u voorts de evaluatie aan van onze pilotfase die de periode van april 2014 tot april 2016 beslaat.</w:t>
      </w:r>
    </w:p>
    <w:p w:rsidR="000B10B9" w:rsidRDefault="000B10B9" w:rsidP="00FC154F">
      <w:pPr>
        <w:pStyle w:val="Standard"/>
        <w:spacing w:after="0"/>
      </w:pPr>
    </w:p>
    <w:p w:rsidR="00FC154F" w:rsidRDefault="00FC154F" w:rsidP="00FC154F">
      <w:pPr>
        <w:pStyle w:val="Standard"/>
        <w:spacing w:after="0"/>
      </w:pPr>
      <w:r>
        <w:t>Mocht u geïnteresseerd zijn in het werk van onze stichting, neemt u dan gerust eens contact met ons op of kijk op onze website: www.zorgzaamstedum.nl.</w:t>
      </w:r>
    </w:p>
    <w:p w:rsidR="00FC154F" w:rsidRDefault="00FC154F" w:rsidP="00FC154F">
      <w:pPr>
        <w:pStyle w:val="Standard"/>
        <w:spacing w:after="0"/>
      </w:pPr>
    </w:p>
    <w:p w:rsidR="003950DF" w:rsidRDefault="003950DF" w:rsidP="00FC154F">
      <w:pPr>
        <w:pStyle w:val="Standard"/>
        <w:spacing w:after="0"/>
      </w:pPr>
    </w:p>
    <w:p w:rsidR="003950DF" w:rsidRDefault="003950DF" w:rsidP="00FC154F">
      <w:pPr>
        <w:pStyle w:val="Standard"/>
        <w:spacing w:after="0"/>
      </w:pPr>
    </w:p>
    <w:p w:rsidR="00FC154F" w:rsidRDefault="00FC154F" w:rsidP="00FC154F">
      <w:pPr>
        <w:pStyle w:val="Standard"/>
        <w:spacing w:after="0"/>
      </w:pPr>
      <w:r>
        <w:t>Karel Zuiderveld</w:t>
      </w:r>
    </w:p>
    <w:p w:rsidR="00FC154F" w:rsidRDefault="00FC154F" w:rsidP="00FC154F">
      <w:pPr>
        <w:pStyle w:val="Standard"/>
        <w:spacing w:after="0"/>
      </w:pPr>
      <w:r>
        <w:t>Voorzitter Zorgzaam Stedum</w:t>
      </w:r>
    </w:p>
    <w:p w:rsidR="00FC154F" w:rsidRDefault="00FC154F" w:rsidP="00FC154F">
      <w:pPr>
        <w:pStyle w:val="Standard"/>
        <w:spacing w:after="0"/>
      </w:pPr>
    </w:p>
    <w:p w:rsidR="00FC154F" w:rsidRDefault="00FC154F" w:rsidP="00FC154F">
      <w:pPr>
        <w:pStyle w:val="Lijstalinea"/>
        <w:pageBreakBefore/>
        <w:numPr>
          <w:ilvl w:val="0"/>
          <w:numId w:val="8"/>
        </w:numPr>
        <w:suppressAutoHyphens/>
        <w:autoSpaceDN w:val="0"/>
        <w:spacing w:after="0"/>
        <w:contextualSpacing w:val="0"/>
        <w:textAlignment w:val="baseline"/>
      </w:pPr>
      <w:r>
        <w:rPr>
          <w:b/>
        </w:rPr>
        <w:lastRenderedPageBreak/>
        <w:t xml:space="preserve">Inleiding </w:t>
      </w:r>
    </w:p>
    <w:p w:rsidR="00FC154F" w:rsidRDefault="00FC154F" w:rsidP="00FC154F">
      <w:pPr>
        <w:pStyle w:val="Standard"/>
        <w:spacing w:after="0"/>
      </w:pPr>
    </w:p>
    <w:p w:rsidR="001E07A0" w:rsidRDefault="00FC154F" w:rsidP="001E07A0">
      <w:pPr>
        <w:pStyle w:val="Standard"/>
        <w:spacing w:after="0"/>
      </w:pPr>
      <w:r>
        <w:t xml:space="preserve">Op 6 maart 2014 ondertekenden de vijf bestuursleden van Zorgzaam Stedum de  akte van oprichting ten kantore van Notaris </w:t>
      </w:r>
      <w:proofErr w:type="spellStart"/>
      <w:r>
        <w:t>Huitsing</w:t>
      </w:r>
      <w:proofErr w:type="spellEnd"/>
      <w:r>
        <w:t xml:space="preserve">: de stichting Zorgzaam Stedum was hiermee een feit. </w:t>
      </w:r>
      <w:r w:rsidR="001E07A0">
        <w:t>De statutaire doelstelling van de stichting werd als volgt vastgesteld: het bieden van niet door reguliere zorg geboden hulp aan personen met als woon- of verblijfplaats Stedum, als reactie op hun tijdelijke of incidentele hulpvraag.</w:t>
      </w:r>
    </w:p>
    <w:p w:rsidR="001E07A0" w:rsidRDefault="001E07A0" w:rsidP="00FC154F">
      <w:pPr>
        <w:pStyle w:val="Standard"/>
        <w:spacing w:after="0"/>
      </w:pPr>
    </w:p>
    <w:p w:rsidR="00FC154F" w:rsidRDefault="00FC154F" w:rsidP="00FC154F">
      <w:pPr>
        <w:pStyle w:val="Standard"/>
        <w:spacing w:after="0"/>
      </w:pPr>
      <w:r>
        <w:t>Zorgzaam Stedum richt zich op de volgende drie doelgroepen:</w:t>
      </w:r>
    </w:p>
    <w:p w:rsidR="001E07A0" w:rsidRDefault="00FC154F" w:rsidP="00FC154F">
      <w:pPr>
        <w:pStyle w:val="Lijstalinea"/>
        <w:numPr>
          <w:ilvl w:val="0"/>
          <w:numId w:val="9"/>
        </w:numPr>
        <w:suppressAutoHyphens/>
        <w:autoSpaceDN w:val="0"/>
        <w:spacing w:after="0"/>
        <w:contextualSpacing w:val="0"/>
        <w:textAlignment w:val="baseline"/>
      </w:pPr>
      <w:r>
        <w:t xml:space="preserve">Inwoners en </w:t>
      </w:r>
      <w:proofErr w:type="spellStart"/>
      <w:r>
        <w:t>verblijvenden</w:t>
      </w:r>
      <w:proofErr w:type="spellEnd"/>
      <w:r>
        <w:t xml:space="preserve"> in het dorp Stedum die hulp nodig hebben die niet door </w:t>
      </w:r>
    </w:p>
    <w:p w:rsidR="00FC154F" w:rsidRDefault="00FC154F" w:rsidP="001E07A0">
      <w:pPr>
        <w:pStyle w:val="Lijstalinea"/>
        <w:suppressAutoHyphens/>
        <w:autoSpaceDN w:val="0"/>
        <w:spacing w:after="0"/>
        <w:ind w:firstLine="696"/>
        <w:contextualSpacing w:val="0"/>
        <w:textAlignment w:val="baseline"/>
      </w:pPr>
      <w:r>
        <w:t>de reguliere zorg wordt verstrekt;</w:t>
      </w:r>
    </w:p>
    <w:p w:rsidR="00FC154F" w:rsidRDefault="00FC154F" w:rsidP="00FC154F">
      <w:pPr>
        <w:pStyle w:val="Lijstalinea"/>
        <w:numPr>
          <w:ilvl w:val="0"/>
          <w:numId w:val="7"/>
        </w:numPr>
        <w:suppressAutoHyphens/>
        <w:autoSpaceDN w:val="0"/>
        <w:spacing w:after="0"/>
        <w:contextualSpacing w:val="0"/>
        <w:textAlignment w:val="baseline"/>
      </w:pPr>
      <w:r>
        <w:t>Mantelzorgers die actief zijn in Stedum en die ontlast moeten worden in hun taken;</w:t>
      </w:r>
    </w:p>
    <w:p w:rsidR="00FC154F" w:rsidRDefault="00FC154F" w:rsidP="00FC154F">
      <w:pPr>
        <w:pStyle w:val="Lijstalinea"/>
        <w:numPr>
          <w:ilvl w:val="0"/>
          <w:numId w:val="7"/>
        </w:numPr>
        <w:suppressAutoHyphens/>
        <w:autoSpaceDN w:val="0"/>
        <w:spacing w:after="0"/>
        <w:contextualSpacing w:val="0"/>
        <w:textAlignment w:val="baseline"/>
      </w:pPr>
      <w:r>
        <w:t xml:space="preserve">Inwoners of </w:t>
      </w:r>
      <w:proofErr w:type="spellStart"/>
      <w:r>
        <w:t>verblijvenden</w:t>
      </w:r>
      <w:proofErr w:type="spellEnd"/>
      <w:r>
        <w:t xml:space="preserve"> die eenvoudige hulpmiddelen nodig hebben.</w:t>
      </w:r>
    </w:p>
    <w:p w:rsidR="00FC154F" w:rsidRDefault="00FC154F" w:rsidP="00FC154F">
      <w:pPr>
        <w:pStyle w:val="Standard"/>
        <w:spacing w:after="0"/>
      </w:pPr>
    </w:p>
    <w:p w:rsidR="00FC154F" w:rsidRDefault="001E07A0" w:rsidP="00FC154F">
      <w:pPr>
        <w:pStyle w:val="Standard"/>
        <w:spacing w:after="0"/>
      </w:pPr>
      <w:r>
        <w:t>In het tweede jaar van haar bestaan heeft de stichting zich</w:t>
      </w:r>
      <w:r w:rsidR="004A31AC">
        <w:t>, naast haar belangrijkste taken van hulpverlening en verstrekking van hulpmiddelen,</w:t>
      </w:r>
      <w:r>
        <w:t xml:space="preserve"> vooral gericht op het geven van meer bekendheid aan de stichting en haar werkzaamheden</w:t>
      </w:r>
      <w:r w:rsidR="004A31AC">
        <w:t>, het verder definiëren van de hulpverlening en daarnaast het onderzoeken van de mogelijkheid ook sociale activiteiten in haar dienstenaanbod op te nemen.</w:t>
      </w:r>
    </w:p>
    <w:p w:rsidR="004A31AC" w:rsidRDefault="004A31AC" w:rsidP="00FC154F">
      <w:pPr>
        <w:pStyle w:val="Standard"/>
        <w:spacing w:after="0"/>
      </w:pPr>
    </w:p>
    <w:p w:rsidR="004A31AC" w:rsidRDefault="004A31AC" w:rsidP="00FC154F">
      <w:pPr>
        <w:pStyle w:val="Standard"/>
        <w:spacing w:after="0"/>
      </w:pPr>
      <w:r>
        <w:t>In dit jaarverslag komt eerst aan bod wat het hulpaanbod van de stichting inhoudt (</w:t>
      </w:r>
      <w:r>
        <w:rPr>
          <w:rFonts w:ascii="Arial" w:hAnsi="Arial" w:cs="Arial"/>
        </w:rPr>
        <w:t>§</w:t>
      </w:r>
      <w:r>
        <w:t>2), daarna wordt ingegaan op de activiteiten en ontwikkelingen in 2015 (§3). Paragraaf 4 geeft weer wat er in 2015 is gedaan aan publiciteit en voorlichting</w:t>
      </w:r>
      <w:r w:rsidR="00EB63AE">
        <w:t xml:space="preserve"> en paragraaf 5 bespreekt de externe partners waarmee Zorgzaam Stedum in contact is. Vervolgens word</w:t>
      </w:r>
      <w:r w:rsidR="004473CD">
        <w:t>en</w:t>
      </w:r>
      <w:r w:rsidR="00EB63AE">
        <w:t xml:space="preserve"> overzicht</w:t>
      </w:r>
      <w:r w:rsidR="004473CD">
        <w:t>en</w:t>
      </w:r>
      <w:r w:rsidR="00EB63AE">
        <w:t xml:space="preserve"> gegeven van de interne organisatie (§6) en van de financiën (</w:t>
      </w:r>
      <w:r w:rsidR="004473CD">
        <w:t xml:space="preserve">§7). Tot slot is er een terugblik </w:t>
      </w:r>
      <w:r w:rsidR="001074F0">
        <w:t xml:space="preserve">op 2015 </w:t>
      </w:r>
      <w:r w:rsidR="004473CD">
        <w:t>en een vooruitblik naar het jaar 2016. Dit jaarverslag bevat een bijlage waarin de evaluatie van de pilotfase (1 april 2014-1 april 2016) is opgenomen.</w:t>
      </w:r>
    </w:p>
    <w:p w:rsidR="001E07A0" w:rsidRDefault="001E07A0" w:rsidP="00FC154F">
      <w:pPr>
        <w:pStyle w:val="Standard"/>
        <w:spacing w:after="0"/>
      </w:pPr>
    </w:p>
    <w:p w:rsidR="00FC154F" w:rsidRDefault="00FC154F" w:rsidP="00FC154F">
      <w:pPr>
        <w:pStyle w:val="Lijstalinea"/>
        <w:numPr>
          <w:ilvl w:val="0"/>
          <w:numId w:val="8"/>
        </w:numPr>
        <w:suppressAutoHyphens/>
        <w:autoSpaceDN w:val="0"/>
        <w:spacing w:after="0"/>
        <w:textAlignment w:val="baseline"/>
      </w:pPr>
      <w:r w:rsidRPr="00FC154F">
        <w:rPr>
          <w:b/>
        </w:rPr>
        <w:t>Hulpaanbod Zorgzaam Stedum</w:t>
      </w:r>
    </w:p>
    <w:p w:rsidR="00FC154F" w:rsidRDefault="00FC154F" w:rsidP="00FC154F">
      <w:pPr>
        <w:pStyle w:val="Normaalweb"/>
        <w:shd w:val="clear" w:color="auto" w:fill="FFFFFF"/>
        <w:spacing w:line="329" w:lineRule="atLeast"/>
      </w:pPr>
      <w:r>
        <w:rPr>
          <w:rFonts w:ascii="Calibri" w:hAnsi="Calibri" w:cs="Arial"/>
          <w:sz w:val="22"/>
          <w:szCs w:val="22"/>
        </w:rPr>
        <w:t xml:space="preserve">Zorgzaam Stedum is een initiatief van Stedumers voor alle Stedumers die hulp nodig hebben in hun leefsituatie. Iedereen, jong en oud, die </w:t>
      </w:r>
      <w:r w:rsidR="00EE53CF">
        <w:rPr>
          <w:rFonts w:ascii="Calibri" w:hAnsi="Calibri" w:cs="Arial"/>
          <w:sz w:val="22"/>
          <w:szCs w:val="22"/>
        </w:rPr>
        <w:t>hulp nodig heeft</w:t>
      </w:r>
      <w:r>
        <w:rPr>
          <w:rFonts w:ascii="Calibri" w:hAnsi="Calibri" w:cs="Arial"/>
          <w:sz w:val="22"/>
          <w:szCs w:val="22"/>
        </w:rPr>
        <w:t xml:space="preserve"> is en in Stedum woont, kan gebruikmaken van de hulp van Zorgzaam Stedum. De hulp is gratis. De kosten voor vervoer of eventuele materiaalkosten moeten wel worden vergoed. Zorgzaam Stedum biedt de hulp die niet via de reguliere zorg verstrekt wordt, zoals:</w:t>
      </w:r>
      <w:r>
        <w:rPr>
          <w:rFonts w:ascii="Calibri" w:hAnsi="Calibri" w:cs="Arial"/>
          <w:sz w:val="22"/>
          <w:szCs w:val="22"/>
        </w:rPr>
        <w:br/>
        <w:t>– Vervoer en begeleiding naar artsen en ziekenhuizen</w:t>
      </w:r>
      <w:r>
        <w:rPr>
          <w:rFonts w:ascii="Calibri" w:hAnsi="Calibri" w:cs="Arial"/>
          <w:sz w:val="22"/>
          <w:szCs w:val="22"/>
        </w:rPr>
        <w:br/>
        <w:t>– Medicijnen halen</w:t>
      </w:r>
      <w:r>
        <w:rPr>
          <w:rFonts w:ascii="Calibri" w:hAnsi="Calibri" w:cs="Arial"/>
          <w:sz w:val="22"/>
          <w:szCs w:val="22"/>
        </w:rPr>
        <w:br/>
        <w:t>– Boodschappen doen</w:t>
      </w:r>
      <w:r>
        <w:rPr>
          <w:rFonts w:ascii="Calibri" w:hAnsi="Calibri" w:cs="Arial"/>
          <w:sz w:val="22"/>
          <w:szCs w:val="22"/>
        </w:rPr>
        <w:br/>
        <w:t>– Bibliotheekboeken ruilen</w:t>
      </w:r>
      <w:r>
        <w:rPr>
          <w:rFonts w:ascii="Calibri" w:hAnsi="Calibri" w:cs="Arial"/>
          <w:sz w:val="22"/>
          <w:szCs w:val="22"/>
        </w:rPr>
        <w:br/>
        <w:t>– Kleine klusjes in huis en tuin</w:t>
      </w:r>
      <w:r>
        <w:rPr>
          <w:rFonts w:ascii="Calibri" w:hAnsi="Calibri" w:cs="Arial"/>
          <w:sz w:val="22"/>
          <w:szCs w:val="22"/>
        </w:rPr>
        <w:br/>
        <w:t>– Licht huishoudelijk werk (in afwachting van gezins- of bejaardenhulp)</w:t>
      </w:r>
      <w:r>
        <w:rPr>
          <w:rFonts w:ascii="Calibri" w:hAnsi="Calibri" w:cs="Arial"/>
          <w:sz w:val="22"/>
          <w:szCs w:val="22"/>
        </w:rPr>
        <w:br/>
        <w:t>– Eten koken</w:t>
      </w:r>
      <w:r>
        <w:rPr>
          <w:rFonts w:ascii="Calibri" w:hAnsi="Calibri" w:cs="Arial"/>
          <w:sz w:val="22"/>
          <w:szCs w:val="22"/>
        </w:rPr>
        <w:br/>
        <w:t>– Ondersteuning mantelzorg</w:t>
      </w:r>
    </w:p>
    <w:p w:rsidR="00FC154F" w:rsidRDefault="00FC154F" w:rsidP="00FC154F">
      <w:pPr>
        <w:pStyle w:val="Normaalweb"/>
        <w:shd w:val="clear" w:color="auto" w:fill="FFFFFF"/>
        <w:spacing w:before="0" w:after="360" w:line="329" w:lineRule="atLeast"/>
      </w:pPr>
      <w:r>
        <w:rPr>
          <w:rFonts w:ascii="Calibri" w:hAnsi="Calibri" w:cs="Arial"/>
          <w:sz w:val="22"/>
          <w:szCs w:val="22"/>
        </w:rPr>
        <w:lastRenderedPageBreak/>
        <w:t>Daarnaast heeft Zorgzaam Stedum een hulpmiddelendepot. De volgende hulpmiddelen kunnen hier geleend worden: elleboogkrukken, rollators, rolstoelen, douche- en toiletstoelen, grijpstokken, wigkussens en een draaiplateau.</w:t>
      </w:r>
    </w:p>
    <w:p w:rsidR="00FC154F" w:rsidRDefault="00FC154F" w:rsidP="00FC154F">
      <w:pPr>
        <w:pStyle w:val="Normaalweb"/>
        <w:shd w:val="clear" w:color="auto" w:fill="FFFFFF"/>
        <w:spacing w:before="0" w:after="360" w:line="329" w:lineRule="atLeast"/>
      </w:pPr>
      <w:r>
        <w:rPr>
          <w:rFonts w:ascii="Calibri" w:hAnsi="Calibri" w:cs="Arial"/>
          <w:sz w:val="22"/>
          <w:szCs w:val="22"/>
        </w:rPr>
        <w:t>Inwoners van Stedum die een hulpvraag hebben kunnen bellen met een speciaal telefoonnummer of een bericht sturen via het aanmeldformulier op de website. De dienstdoend coördinator zal de hulpvraag in behandeling nemen en afhandelen.</w:t>
      </w:r>
      <w:r w:rsidR="0064270E">
        <w:rPr>
          <w:rFonts w:ascii="Calibri" w:hAnsi="Calibri" w:cs="Arial"/>
          <w:sz w:val="22"/>
          <w:szCs w:val="22"/>
        </w:rPr>
        <w:t xml:space="preserve"> Mensen die hulpmiddelen nodig hebben bellen een ander speciaal telefoonnummer dat dagelijks van 9.00-18.00 te bereiken is. </w:t>
      </w:r>
    </w:p>
    <w:p w:rsidR="00FC154F" w:rsidRDefault="004A31AC" w:rsidP="00FC154F">
      <w:pPr>
        <w:pStyle w:val="Lijstalinea"/>
        <w:numPr>
          <w:ilvl w:val="0"/>
          <w:numId w:val="6"/>
        </w:numPr>
        <w:suppressAutoHyphens/>
        <w:autoSpaceDN w:val="0"/>
        <w:spacing w:after="0"/>
        <w:contextualSpacing w:val="0"/>
        <w:textAlignment w:val="baseline"/>
      </w:pPr>
      <w:r>
        <w:rPr>
          <w:b/>
        </w:rPr>
        <w:t>Activiteiten en ontwikkelinge</w:t>
      </w:r>
      <w:r w:rsidR="001074F0">
        <w:rPr>
          <w:b/>
        </w:rPr>
        <w:t>n</w:t>
      </w:r>
      <w:r w:rsidR="000B10B9">
        <w:rPr>
          <w:b/>
        </w:rPr>
        <w:t xml:space="preserve"> in 2015</w:t>
      </w:r>
    </w:p>
    <w:p w:rsidR="00FC154F" w:rsidRDefault="00FC154F" w:rsidP="00FC154F">
      <w:pPr>
        <w:pStyle w:val="Standard"/>
        <w:spacing w:after="0"/>
      </w:pPr>
    </w:p>
    <w:p w:rsidR="00FC154F" w:rsidRDefault="00FC154F" w:rsidP="00FC154F">
      <w:pPr>
        <w:pStyle w:val="Standard"/>
        <w:spacing w:after="0"/>
      </w:pPr>
      <w:r>
        <w:t xml:space="preserve">In </w:t>
      </w:r>
      <w:r w:rsidR="000B10B9">
        <w:t>het tweede jaar van de stichting zijn er verschillende ontwikkelingen geweest en</w:t>
      </w:r>
      <w:r>
        <w:t xml:space="preserve"> hebben er verschillende activiteiten plaatsgevonden. In dit hoofdstuk wordt achtereenvolgen</w:t>
      </w:r>
      <w:r w:rsidR="000B10B9">
        <w:t>s</w:t>
      </w:r>
      <w:r>
        <w:t xml:space="preserve"> ingegaan op de vrijwilligers</w:t>
      </w:r>
      <w:r w:rsidR="001074F0">
        <w:t xml:space="preserve"> (§3.1.)</w:t>
      </w:r>
      <w:r>
        <w:t>, de geboden hulp</w:t>
      </w:r>
      <w:r w:rsidR="001074F0">
        <w:t xml:space="preserve"> (</w:t>
      </w:r>
      <w:r w:rsidR="00F82D26">
        <w:t>§3.2.)</w:t>
      </w:r>
      <w:r w:rsidR="001074F0">
        <w:t>,</w:t>
      </w:r>
      <w:r>
        <w:t xml:space="preserve"> de verstrekte hulpm</w:t>
      </w:r>
      <w:r w:rsidR="00F82D26">
        <w:t>iddelen (§3.3.)</w:t>
      </w:r>
      <w:r w:rsidR="001074F0">
        <w:t xml:space="preserve">, sociale activiteiten </w:t>
      </w:r>
      <w:r w:rsidR="00F82D26">
        <w:t xml:space="preserve">(§3.4.) </w:t>
      </w:r>
      <w:r w:rsidR="001074F0">
        <w:t>en de contacten met ketenpartners</w:t>
      </w:r>
      <w:r w:rsidR="00F82D26">
        <w:t xml:space="preserve"> (§3.5.)</w:t>
      </w:r>
      <w:r>
        <w:t>.</w:t>
      </w:r>
    </w:p>
    <w:p w:rsidR="00FC154F" w:rsidRDefault="00FC154F" w:rsidP="00FC154F">
      <w:pPr>
        <w:pStyle w:val="Standard"/>
        <w:spacing w:after="0"/>
      </w:pPr>
    </w:p>
    <w:p w:rsidR="00FC154F" w:rsidRDefault="00FC154F" w:rsidP="00FC154F">
      <w:pPr>
        <w:pStyle w:val="Lijstalinea"/>
        <w:numPr>
          <w:ilvl w:val="1"/>
          <w:numId w:val="6"/>
        </w:numPr>
        <w:suppressAutoHyphens/>
        <w:autoSpaceDN w:val="0"/>
        <w:spacing w:after="0"/>
        <w:contextualSpacing w:val="0"/>
        <w:textAlignment w:val="baseline"/>
      </w:pPr>
      <w:r>
        <w:rPr>
          <w:b/>
        </w:rPr>
        <w:t>Vrijwilligers</w:t>
      </w:r>
    </w:p>
    <w:p w:rsidR="00FC154F" w:rsidRDefault="00FC154F" w:rsidP="00FC154F">
      <w:pPr>
        <w:pStyle w:val="Standard"/>
        <w:spacing w:after="0"/>
      </w:pPr>
    </w:p>
    <w:p w:rsidR="005E211C" w:rsidRDefault="000B10B9" w:rsidP="00FC154F">
      <w:pPr>
        <w:pStyle w:val="Standard"/>
        <w:spacing w:after="0"/>
      </w:pPr>
      <w:r>
        <w:t>In 2014 waren ruim 60 vrijwilligers geworven</w:t>
      </w:r>
      <w:r w:rsidR="005E211C">
        <w:t xml:space="preserve"> om de hulpverlening van Zorgzaam Stedum vorm te geven. In 2015 is verder niet aan actieve werving van vrijwilligers gedaan.</w:t>
      </w:r>
      <w:r w:rsidR="00357F70">
        <w:t xml:space="preserve"> In 2015 is het vrijwilligersbestand min of meer gelijk gebleven.</w:t>
      </w:r>
    </w:p>
    <w:p w:rsidR="005E211C" w:rsidRDefault="005E211C" w:rsidP="00FC154F">
      <w:pPr>
        <w:pStyle w:val="Standard"/>
        <w:spacing w:after="0"/>
      </w:pPr>
    </w:p>
    <w:p w:rsidR="00FC154F" w:rsidRDefault="005E211C" w:rsidP="00FC154F">
      <w:pPr>
        <w:pStyle w:val="Standard"/>
        <w:spacing w:after="0"/>
      </w:pPr>
      <w:r>
        <w:t xml:space="preserve">In november is een bijeenkomst met de vrijwilligers georganiseerd. </w:t>
      </w:r>
      <w:r w:rsidR="00F82D26">
        <w:t>25 V</w:t>
      </w:r>
      <w:r>
        <w:t xml:space="preserve">rijwilligers waren bij deze bijeenkomst aanwezig. </w:t>
      </w:r>
      <w:r w:rsidR="00F82D26">
        <w:t>Met de vrijwilligers is gesproken over het bekendheid (blijven) geven aan de werkzaamheden van de stichting, de samenwerking tussen de vrijwilligers en de coördinator</w:t>
      </w:r>
      <w:r w:rsidR="00357F70">
        <w:t>en</w:t>
      </w:r>
      <w:r w:rsidR="00F82D26">
        <w:t xml:space="preserve">, het uitvoeren van klussen van meer structurele aard en de bezuinigingen op de thuishulp en de problemen die daardoor zijn ontstaan. Het bestuur neemt de aanbevelingen van de vrijwilligers zeer ter harte en neemt deze mee in haar </w:t>
      </w:r>
      <w:r w:rsidR="0064270E">
        <w:t>beleid</w:t>
      </w:r>
      <w:r w:rsidR="00F82D26">
        <w:t xml:space="preserve">. </w:t>
      </w:r>
    </w:p>
    <w:p w:rsidR="00FC154F" w:rsidRDefault="00FC154F" w:rsidP="00FC154F">
      <w:pPr>
        <w:pStyle w:val="Standard"/>
        <w:spacing w:after="0"/>
      </w:pPr>
    </w:p>
    <w:p w:rsidR="00FC154F" w:rsidRDefault="004A31AC" w:rsidP="00FC154F">
      <w:pPr>
        <w:pStyle w:val="Lijstalinea"/>
        <w:numPr>
          <w:ilvl w:val="1"/>
          <w:numId w:val="6"/>
        </w:numPr>
        <w:suppressAutoHyphens/>
        <w:autoSpaceDN w:val="0"/>
        <w:spacing w:after="0"/>
        <w:contextualSpacing w:val="0"/>
        <w:textAlignment w:val="baseline"/>
      </w:pPr>
      <w:r>
        <w:rPr>
          <w:b/>
        </w:rPr>
        <w:t>Geboden hulp</w:t>
      </w:r>
    </w:p>
    <w:p w:rsidR="00FC154F" w:rsidRDefault="00FC154F" w:rsidP="00FC154F">
      <w:pPr>
        <w:pStyle w:val="Standard"/>
        <w:spacing w:after="0"/>
      </w:pPr>
    </w:p>
    <w:p w:rsidR="00E4057B" w:rsidRDefault="00FC154F" w:rsidP="00FC154F">
      <w:pPr>
        <w:pStyle w:val="Standard"/>
        <w:spacing w:after="0"/>
      </w:pPr>
      <w:r>
        <w:t xml:space="preserve">In het verslagjaar zijn er in totaal </w:t>
      </w:r>
      <w:r w:rsidR="00E4057B">
        <w:t>13</w:t>
      </w:r>
      <w:r w:rsidR="005E211C">
        <w:t xml:space="preserve"> </w:t>
      </w:r>
      <w:r>
        <w:t xml:space="preserve">hulpaanvragen binnengekomen bij de coördinatoren van Zorgzaam Stedum. In </w:t>
      </w:r>
      <w:r w:rsidR="004862EF">
        <w:t>10</w:t>
      </w:r>
      <w:r>
        <w:t xml:space="preserve"> van de hulpvragen is bemiddeld en is in de hulpvraag voorzien. </w:t>
      </w:r>
      <w:r w:rsidR="00357F70">
        <w:t>Drie</w:t>
      </w:r>
      <w:r w:rsidR="00E4057B">
        <w:t xml:space="preserve"> hulpvragen zijn niet doorgegaan in verband met ziekte</w:t>
      </w:r>
      <w:r w:rsidR="00357F70">
        <w:t xml:space="preserve"> of gebrek aan tijd.</w:t>
      </w:r>
    </w:p>
    <w:p w:rsidR="00E4057B" w:rsidRDefault="00E4057B" w:rsidP="00FC154F">
      <w:pPr>
        <w:pStyle w:val="Standard"/>
        <w:spacing w:after="0"/>
      </w:pPr>
      <w:r>
        <w:t xml:space="preserve">De hulpvragen </w:t>
      </w:r>
      <w:r w:rsidR="001050AD">
        <w:t xml:space="preserve">waarin bemiddeld is </w:t>
      </w:r>
      <w:r>
        <w:t>betroffen:</w:t>
      </w:r>
    </w:p>
    <w:p w:rsidR="00E4057B" w:rsidRDefault="00E4057B" w:rsidP="00FC154F">
      <w:pPr>
        <w:pStyle w:val="Standard"/>
        <w:spacing w:after="0"/>
      </w:pPr>
    </w:p>
    <w:tbl>
      <w:tblPr>
        <w:tblStyle w:val="Tabelraster"/>
        <w:tblW w:w="0" w:type="auto"/>
        <w:tblLook w:val="04A0"/>
      </w:tblPr>
      <w:tblGrid>
        <w:gridCol w:w="3227"/>
        <w:gridCol w:w="2551"/>
      </w:tblGrid>
      <w:tr w:rsidR="00E4057B" w:rsidTr="00357F70">
        <w:tc>
          <w:tcPr>
            <w:tcW w:w="3227" w:type="dxa"/>
          </w:tcPr>
          <w:p w:rsidR="00E4057B" w:rsidRPr="00E4057B" w:rsidRDefault="00E4057B" w:rsidP="00FC154F">
            <w:pPr>
              <w:pStyle w:val="Standard"/>
              <w:rPr>
                <w:b/>
              </w:rPr>
            </w:pPr>
            <w:r w:rsidRPr="00E4057B">
              <w:rPr>
                <w:b/>
              </w:rPr>
              <w:t>Hulpvraag</w:t>
            </w:r>
          </w:p>
        </w:tc>
        <w:tc>
          <w:tcPr>
            <w:tcW w:w="2551" w:type="dxa"/>
          </w:tcPr>
          <w:p w:rsidR="00E4057B" w:rsidRPr="00E4057B" w:rsidRDefault="00E4057B" w:rsidP="00357F70">
            <w:pPr>
              <w:pStyle w:val="Standard"/>
              <w:rPr>
                <w:b/>
              </w:rPr>
            </w:pPr>
            <w:r w:rsidRPr="00E4057B">
              <w:rPr>
                <w:b/>
              </w:rPr>
              <w:t xml:space="preserve">Aantal </w:t>
            </w:r>
            <w:r w:rsidR="00357F70">
              <w:rPr>
                <w:b/>
              </w:rPr>
              <w:t>hulpvragen</w:t>
            </w:r>
          </w:p>
        </w:tc>
      </w:tr>
      <w:tr w:rsidR="00E4057B" w:rsidTr="00357F70">
        <w:tc>
          <w:tcPr>
            <w:tcW w:w="3227" w:type="dxa"/>
          </w:tcPr>
          <w:p w:rsidR="00E4057B" w:rsidRDefault="00E4057B" w:rsidP="00FC154F">
            <w:pPr>
              <w:pStyle w:val="Standard"/>
            </w:pPr>
            <w:r>
              <w:t>Vervoer</w:t>
            </w:r>
          </w:p>
        </w:tc>
        <w:tc>
          <w:tcPr>
            <w:tcW w:w="2551" w:type="dxa"/>
          </w:tcPr>
          <w:p w:rsidR="00E4057B" w:rsidRDefault="001050AD" w:rsidP="001050AD">
            <w:pPr>
              <w:pStyle w:val="Standard"/>
            </w:pPr>
            <w:r>
              <w:t>1</w:t>
            </w:r>
          </w:p>
        </w:tc>
      </w:tr>
      <w:tr w:rsidR="00E4057B" w:rsidTr="00357F70">
        <w:tc>
          <w:tcPr>
            <w:tcW w:w="3227" w:type="dxa"/>
          </w:tcPr>
          <w:p w:rsidR="00E4057B" w:rsidRDefault="001050AD" w:rsidP="00FC154F">
            <w:pPr>
              <w:pStyle w:val="Standard"/>
            </w:pPr>
            <w:r>
              <w:t>Hulp internet</w:t>
            </w:r>
          </w:p>
        </w:tc>
        <w:tc>
          <w:tcPr>
            <w:tcW w:w="2551" w:type="dxa"/>
          </w:tcPr>
          <w:p w:rsidR="00E4057B" w:rsidRDefault="001050AD" w:rsidP="00FC154F">
            <w:pPr>
              <w:pStyle w:val="Standard"/>
            </w:pPr>
            <w:r>
              <w:t>1</w:t>
            </w:r>
          </w:p>
        </w:tc>
      </w:tr>
      <w:tr w:rsidR="00E4057B" w:rsidTr="00357F70">
        <w:tc>
          <w:tcPr>
            <w:tcW w:w="3227" w:type="dxa"/>
          </w:tcPr>
          <w:p w:rsidR="00E4057B" w:rsidRDefault="001050AD" w:rsidP="00FC154F">
            <w:pPr>
              <w:pStyle w:val="Standard"/>
            </w:pPr>
            <w:r>
              <w:t>Naaiwerk</w:t>
            </w:r>
          </w:p>
        </w:tc>
        <w:tc>
          <w:tcPr>
            <w:tcW w:w="2551" w:type="dxa"/>
          </w:tcPr>
          <w:p w:rsidR="00E4057B" w:rsidRDefault="001050AD" w:rsidP="00FC154F">
            <w:pPr>
              <w:pStyle w:val="Standard"/>
            </w:pPr>
            <w:r>
              <w:t>1</w:t>
            </w:r>
          </w:p>
        </w:tc>
      </w:tr>
      <w:tr w:rsidR="00E4057B" w:rsidTr="00357F70">
        <w:tc>
          <w:tcPr>
            <w:tcW w:w="3227" w:type="dxa"/>
          </w:tcPr>
          <w:p w:rsidR="00E4057B" w:rsidRDefault="001050AD" w:rsidP="00FC154F">
            <w:pPr>
              <w:pStyle w:val="Standard"/>
            </w:pPr>
            <w:r>
              <w:t xml:space="preserve">Gras maaien </w:t>
            </w:r>
            <w:r w:rsidR="00357F70">
              <w:t>(meerdere keren)</w:t>
            </w:r>
          </w:p>
        </w:tc>
        <w:tc>
          <w:tcPr>
            <w:tcW w:w="2551" w:type="dxa"/>
          </w:tcPr>
          <w:p w:rsidR="00E4057B" w:rsidRDefault="001050AD" w:rsidP="00FC154F">
            <w:pPr>
              <w:pStyle w:val="Standard"/>
            </w:pPr>
            <w:r>
              <w:t>2</w:t>
            </w:r>
          </w:p>
        </w:tc>
      </w:tr>
      <w:tr w:rsidR="00E4057B" w:rsidTr="00357F70">
        <w:tc>
          <w:tcPr>
            <w:tcW w:w="3227" w:type="dxa"/>
          </w:tcPr>
          <w:p w:rsidR="00E4057B" w:rsidRDefault="001050AD" w:rsidP="00FC154F">
            <w:pPr>
              <w:pStyle w:val="Standard"/>
            </w:pPr>
            <w:r>
              <w:t>Zolder opruimen</w:t>
            </w:r>
          </w:p>
        </w:tc>
        <w:tc>
          <w:tcPr>
            <w:tcW w:w="2551" w:type="dxa"/>
          </w:tcPr>
          <w:p w:rsidR="00E4057B" w:rsidRDefault="001050AD" w:rsidP="00FC154F">
            <w:pPr>
              <w:pStyle w:val="Standard"/>
            </w:pPr>
            <w:r>
              <w:t>1</w:t>
            </w:r>
          </w:p>
        </w:tc>
      </w:tr>
      <w:tr w:rsidR="00E4057B" w:rsidTr="00357F70">
        <w:tc>
          <w:tcPr>
            <w:tcW w:w="3227" w:type="dxa"/>
          </w:tcPr>
          <w:p w:rsidR="00E4057B" w:rsidRDefault="001050AD" w:rsidP="00FC154F">
            <w:pPr>
              <w:pStyle w:val="Standard"/>
            </w:pPr>
            <w:r>
              <w:t>Oppassen bij ziek persoon</w:t>
            </w:r>
          </w:p>
        </w:tc>
        <w:tc>
          <w:tcPr>
            <w:tcW w:w="2551" w:type="dxa"/>
          </w:tcPr>
          <w:p w:rsidR="00E4057B" w:rsidRDefault="001050AD" w:rsidP="00FC154F">
            <w:pPr>
              <w:pStyle w:val="Standard"/>
            </w:pPr>
            <w:r>
              <w:t>1</w:t>
            </w:r>
          </w:p>
        </w:tc>
      </w:tr>
      <w:tr w:rsidR="00E4057B" w:rsidTr="00357F70">
        <w:tc>
          <w:tcPr>
            <w:tcW w:w="3227" w:type="dxa"/>
          </w:tcPr>
          <w:p w:rsidR="00E4057B" w:rsidRDefault="001050AD" w:rsidP="00FC154F">
            <w:pPr>
              <w:pStyle w:val="Standard"/>
            </w:pPr>
            <w:r>
              <w:t>Medicijnen halen</w:t>
            </w:r>
          </w:p>
        </w:tc>
        <w:tc>
          <w:tcPr>
            <w:tcW w:w="2551" w:type="dxa"/>
          </w:tcPr>
          <w:p w:rsidR="00E4057B" w:rsidRDefault="001050AD" w:rsidP="00FC154F">
            <w:pPr>
              <w:pStyle w:val="Standard"/>
            </w:pPr>
            <w:r>
              <w:t>1</w:t>
            </w:r>
          </w:p>
        </w:tc>
      </w:tr>
      <w:tr w:rsidR="00E4057B" w:rsidTr="00357F70">
        <w:tc>
          <w:tcPr>
            <w:tcW w:w="3227" w:type="dxa"/>
          </w:tcPr>
          <w:p w:rsidR="00E4057B" w:rsidRDefault="001050AD" w:rsidP="00FC154F">
            <w:pPr>
              <w:pStyle w:val="Standard"/>
            </w:pPr>
            <w:r>
              <w:t>Tuinhulp</w:t>
            </w:r>
          </w:p>
        </w:tc>
        <w:tc>
          <w:tcPr>
            <w:tcW w:w="2551" w:type="dxa"/>
          </w:tcPr>
          <w:p w:rsidR="00E4057B" w:rsidRDefault="001050AD" w:rsidP="00FC154F">
            <w:pPr>
              <w:pStyle w:val="Standard"/>
            </w:pPr>
            <w:r>
              <w:t>1</w:t>
            </w:r>
          </w:p>
        </w:tc>
      </w:tr>
      <w:tr w:rsidR="00E4057B" w:rsidTr="00357F70">
        <w:tc>
          <w:tcPr>
            <w:tcW w:w="3227" w:type="dxa"/>
          </w:tcPr>
          <w:p w:rsidR="00E4057B" w:rsidRDefault="001050AD" w:rsidP="00FC154F">
            <w:pPr>
              <w:pStyle w:val="Standard"/>
            </w:pPr>
            <w:r>
              <w:t xml:space="preserve">Overige </w:t>
            </w:r>
          </w:p>
        </w:tc>
        <w:tc>
          <w:tcPr>
            <w:tcW w:w="2551" w:type="dxa"/>
          </w:tcPr>
          <w:p w:rsidR="00E4057B" w:rsidRDefault="001050AD" w:rsidP="00FC154F">
            <w:pPr>
              <w:pStyle w:val="Standard"/>
            </w:pPr>
            <w:r>
              <w:t>1</w:t>
            </w:r>
          </w:p>
        </w:tc>
      </w:tr>
    </w:tbl>
    <w:p w:rsidR="00E4057B" w:rsidRDefault="00E4057B" w:rsidP="00FC154F">
      <w:pPr>
        <w:pStyle w:val="Standard"/>
        <w:spacing w:after="0"/>
      </w:pPr>
    </w:p>
    <w:p w:rsidR="00E4057B" w:rsidRDefault="001050AD" w:rsidP="00FC154F">
      <w:pPr>
        <w:pStyle w:val="Standard"/>
        <w:spacing w:after="0"/>
      </w:pPr>
      <w:r>
        <w:t xml:space="preserve">In totaal zijn 17 vrijwilligers ingezet op deze klussen. Sommige namen langere tijd in beslag of waren intensief van aard en hier zijn dan meerdere vrijwilligers op ingezet. </w:t>
      </w:r>
    </w:p>
    <w:p w:rsidR="00FC154F" w:rsidRDefault="00FC154F" w:rsidP="00FC154F">
      <w:pPr>
        <w:pStyle w:val="Standard"/>
        <w:spacing w:after="0"/>
      </w:pPr>
    </w:p>
    <w:p w:rsidR="00B42231" w:rsidRPr="0064270E" w:rsidRDefault="00B42231" w:rsidP="00FC154F">
      <w:pPr>
        <w:pStyle w:val="Standard"/>
        <w:spacing w:after="0"/>
      </w:pPr>
      <w:r>
        <w:t xml:space="preserve">In 2015 spraken bestuur en coördinatoren over de incidentele gevallen waarin meer structurele hulp nodig is, bijvoorbeeld omdat iemand oud is en gezondheidsverbetering niet te verwachten valt. Als er in dit soort gevallen ook onvoldoende mantelzorg aanwezig is én de reguliere voorzieningen hierin niet voorzien dan kan er in incidentele gevallen besloten worden meer structurele hulp te bieden. Dit dient dan wel duidelijk afgebakend te worden en de klus dient door meerdere vrijwilligers opgepakt te worden. Per geval zal hier dan steeds apart over beslist worden. </w:t>
      </w:r>
    </w:p>
    <w:p w:rsidR="00B42231" w:rsidRDefault="00B42231" w:rsidP="00FC154F">
      <w:pPr>
        <w:pStyle w:val="Standard"/>
        <w:spacing w:after="0"/>
      </w:pPr>
    </w:p>
    <w:p w:rsidR="00FC154F" w:rsidRDefault="00FC154F" w:rsidP="00FC154F">
      <w:pPr>
        <w:pStyle w:val="Lijstalinea"/>
        <w:numPr>
          <w:ilvl w:val="1"/>
          <w:numId w:val="6"/>
        </w:numPr>
        <w:suppressAutoHyphens/>
        <w:autoSpaceDN w:val="0"/>
        <w:spacing w:after="0"/>
        <w:contextualSpacing w:val="0"/>
        <w:textAlignment w:val="baseline"/>
      </w:pPr>
      <w:r>
        <w:rPr>
          <w:b/>
        </w:rPr>
        <w:t>Hulpmiddelendepot</w:t>
      </w:r>
    </w:p>
    <w:p w:rsidR="00FC154F" w:rsidRDefault="00FC154F" w:rsidP="00FC154F">
      <w:pPr>
        <w:pStyle w:val="Standard"/>
        <w:spacing w:after="0"/>
      </w:pPr>
    </w:p>
    <w:p w:rsidR="00FA1483" w:rsidRDefault="00FC154F" w:rsidP="00FA1483">
      <w:pPr>
        <w:pStyle w:val="Standard"/>
        <w:spacing w:after="0"/>
      </w:pPr>
      <w:r>
        <w:t>In 201</w:t>
      </w:r>
      <w:r w:rsidR="005E211C">
        <w:t>5</w:t>
      </w:r>
      <w:r>
        <w:t xml:space="preserve"> werden in totaal </w:t>
      </w:r>
      <w:r w:rsidR="00E4057B">
        <w:t>37</w:t>
      </w:r>
      <w:r>
        <w:t xml:space="preserve"> keer hulpmiddelen uitgeleend. Het betreft de volgende hulpmiddelen:</w:t>
      </w:r>
    </w:p>
    <w:p w:rsidR="00FC154F" w:rsidRDefault="00FC154F" w:rsidP="007F6986">
      <w:pPr>
        <w:pStyle w:val="Standard"/>
        <w:spacing w:after="0"/>
      </w:pPr>
    </w:p>
    <w:tbl>
      <w:tblPr>
        <w:tblW w:w="5539" w:type="dxa"/>
        <w:tblInd w:w="45" w:type="dxa"/>
        <w:tblLayout w:type="fixed"/>
        <w:tblCellMar>
          <w:left w:w="10" w:type="dxa"/>
          <w:right w:w="10" w:type="dxa"/>
        </w:tblCellMar>
        <w:tblLook w:val="0000"/>
      </w:tblPr>
      <w:tblGrid>
        <w:gridCol w:w="2340"/>
        <w:gridCol w:w="3199"/>
      </w:tblGrid>
      <w:tr w:rsidR="00FC154F" w:rsidTr="007F6986">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C154F" w:rsidRDefault="00FC154F" w:rsidP="007F6986">
            <w:pPr>
              <w:pStyle w:val="TableContents"/>
              <w:spacing w:after="0"/>
              <w:rPr>
                <w:b/>
                <w:bCs/>
              </w:rPr>
            </w:pPr>
            <w:r>
              <w:rPr>
                <w:b/>
                <w:bCs/>
              </w:rPr>
              <w:t>Hulpmiddel</w:t>
            </w:r>
          </w:p>
        </w:tc>
        <w:tc>
          <w:tcPr>
            <w:tcW w:w="319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54F" w:rsidRDefault="00FC154F" w:rsidP="007F6986">
            <w:pPr>
              <w:pStyle w:val="TableContents"/>
              <w:spacing w:after="0"/>
              <w:rPr>
                <w:b/>
                <w:bCs/>
              </w:rPr>
            </w:pPr>
            <w:r>
              <w:rPr>
                <w:b/>
                <w:bCs/>
              </w:rPr>
              <w:t>Aantal keren uitgeleend</w:t>
            </w:r>
          </w:p>
        </w:tc>
      </w:tr>
      <w:tr w:rsidR="00FC154F" w:rsidTr="007F6986">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rsidR="00FC154F" w:rsidRDefault="00FC154F" w:rsidP="007F6986">
            <w:pPr>
              <w:pStyle w:val="TableContents"/>
              <w:spacing w:after="0"/>
            </w:pPr>
            <w:r>
              <w:t>Elleboogkrukken</w:t>
            </w:r>
          </w:p>
        </w:tc>
        <w:tc>
          <w:tcPr>
            <w:tcW w:w="3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54F" w:rsidRDefault="00E4057B" w:rsidP="007F6986">
            <w:pPr>
              <w:pStyle w:val="TableContents"/>
              <w:spacing w:after="0"/>
            </w:pPr>
            <w:r>
              <w:t>15</w:t>
            </w:r>
          </w:p>
        </w:tc>
      </w:tr>
      <w:tr w:rsidR="00FC154F" w:rsidTr="007F6986">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rsidR="00FC154F" w:rsidRDefault="00FC154F" w:rsidP="007F6986">
            <w:pPr>
              <w:pStyle w:val="TableContents"/>
              <w:spacing w:after="0"/>
            </w:pPr>
            <w:r>
              <w:t>Rollator</w:t>
            </w:r>
          </w:p>
        </w:tc>
        <w:tc>
          <w:tcPr>
            <w:tcW w:w="3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54F" w:rsidRDefault="00E4057B" w:rsidP="007F6986">
            <w:pPr>
              <w:pStyle w:val="TableContents"/>
              <w:spacing w:after="0"/>
            </w:pPr>
            <w:r>
              <w:t>6</w:t>
            </w:r>
          </w:p>
        </w:tc>
      </w:tr>
      <w:tr w:rsidR="00FC154F" w:rsidTr="007F6986">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rsidR="00FC154F" w:rsidRDefault="00FC154F" w:rsidP="007F6986">
            <w:pPr>
              <w:pStyle w:val="TableContents"/>
              <w:spacing w:after="0"/>
            </w:pPr>
            <w:r>
              <w:t>Douchestoel</w:t>
            </w:r>
          </w:p>
        </w:tc>
        <w:tc>
          <w:tcPr>
            <w:tcW w:w="3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54F" w:rsidRDefault="00E4057B" w:rsidP="007F6986">
            <w:pPr>
              <w:pStyle w:val="TableContents"/>
              <w:spacing w:after="0"/>
            </w:pPr>
            <w:r>
              <w:t>4</w:t>
            </w:r>
          </w:p>
        </w:tc>
      </w:tr>
      <w:tr w:rsidR="00FC154F" w:rsidTr="007F6986">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rsidR="00FC154F" w:rsidRDefault="00FC154F" w:rsidP="007F6986">
            <w:pPr>
              <w:pStyle w:val="TableContents"/>
              <w:spacing w:after="0"/>
            </w:pPr>
            <w:r>
              <w:t>Rolstoel</w:t>
            </w:r>
          </w:p>
        </w:tc>
        <w:tc>
          <w:tcPr>
            <w:tcW w:w="3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54F" w:rsidRDefault="00E4057B" w:rsidP="007F6986">
            <w:pPr>
              <w:pStyle w:val="TableContents"/>
              <w:spacing w:after="0"/>
            </w:pPr>
            <w:r>
              <w:t>6</w:t>
            </w:r>
          </w:p>
        </w:tc>
      </w:tr>
      <w:tr w:rsidR="00FC154F" w:rsidTr="007F6986">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rsidR="00FC154F" w:rsidRDefault="00FC154F" w:rsidP="007F6986">
            <w:pPr>
              <w:pStyle w:val="TableContents"/>
              <w:spacing w:after="0"/>
            </w:pPr>
            <w:r>
              <w:t>Grijpstok</w:t>
            </w:r>
          </w:p>
        </w:tc>
        <w:tc>
          <w:tcPr>
            <w:tcW w:w="3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54F" w:rsidRDefault="00E4057B" w:rsidP="007F6986">
            <w:pPr>
              <w:pStyle w:val="TableContents"/>
              <w:spacing w:after="0"/>
            </w:pPr>
            <w:r>
              <w:t>1</w:t>
            </w:r>
          </w:p>
        </w:tc>
      </w:tr>
      <w:tr w:rsidR="00FC154F" w:rsidTr="007F6986">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rsidR="00FC154F" w:rsidRDefault="00FC154F" w:rsidP="007F6986">
            <w:pPr>
              <w:pStyle w:val="TableContents"/>
              <w:spacing w:after="0"/>
            </w:pPr>
            <w:r>
              <w:t>Postoel</w:t>
            </w:r>
          </w:p>
        </w:tc>
        <w:tc>
          <w:tcPr>
            <w:tcW w:w="319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C154F" w:rsidRDefault="00E4057B" w:rsidP="007F6986">
            <w:pPr>
              <w:pStyle w:val="TableContents"/>
              <w:spacing w:after="0"/>
            </w:pPr>
            <w:r>
              <w:t>5</w:t>
            </w:r>
          </w:p>
        </w:tc>
      </w:tr>
    </w:tbl>
    <w:p w:rsidR="00FA1483" w:rsidRDefault="00FA1483" w:rsidP="007F6986">
      <w:pPr>
        <w:pStyle w:val="Standard"/>
        <w:spacing w:after="0"/>
      </w:pPr>
    </w:p>
    <w:p w:rsidR="00284DEE" w:rsidRDefault="00FA1483" w:rsidP="00FA1483">
      <w:pPr>
        <w:pStyle w:val="Standard"/>
        <w:spacing w:after="0"/>
        <w:ind w:firstLine="708"/>
      </w:pPr>
      <w:r w:rsidRPr="00FA1483">
        <w:t>3.</w:t>
      </w:r>
      <w:r>
        <w:t xml:space="preserve">4. </w:t>
      </w:r>
      <w:r>
        <w:tab/>
      </w:r>
      <w:r w:rsidR="00284DEE" w:rsidRPr="00FA1483">
        <w:rPr>
          <w:b/>
        </w:rPr>
        <w:t>Sociale activiteiten</w:t>
      </w:r>
    </w:p>
    <w:p w:rsidR="00284DEE" w:rsidRDefault="00284DEE" w:rsidP="00284DEE">
      <w:pPr>
        <w:pStyle w:val="Standard"/>
        <w:spacing w:after="0"/>
      </w:pPr>
    </w:p>
    <w:p w:rsidR="00284DEE" w:rsidRDefault="00223BE7" w:rsidP="00FC154F">
      <w:pPr>
        <w:pStyle w:val="Standard"/>
        <w:spacing w:after="0"/>
      </w:pPr>
      <w:r>
        <w:t>In het voorjaar heeft het bestuur een aantal malen overleg gehad met vertegenwoordigers binnen het dorp van de g</w:t>
      </w:r>
      <w:r w:rsidR="00FA1483">
        <w:t>er</w:t>
      </w:r>
      <w:r>
        <w:t>eformeerde k</w:t>
      </w:r>
      <w:r w:rsidR="00FA1483">
        <w:t xml:space="preserve">erk, </w:t>
      </w:r>
      <w:r>
        <w:t xml:space="preserve">de </w:t>
      </w:r>
      <w:r w:rsidR="00FA1483">
        <w:t>hervormde kerk,</w:t>
      </w:r>
      <w:r>
        <w:t xml:space="preserve"> de</w:t>
      </w:r>
      <w:r w:rsidR="00FA1483">
        <w:t xml:space="preserve"> vrouwenraad, </w:t>
      </w:r>
      <w:r>
        <w:t xml:space="preserve">het </w:t>
      </w:r>
      <w:r w:rsidR="00FA1483">
        <w:t>informatiepunt, dorpsbelangen</w:t>
      </w:r>
      <w:r>
        <w:t xml:space="preserve"> en directeur van de </w:t>
      </w:r>
      <w:r w:rsidR="0064270E">
        <w:t>basis</w:t>
      </w:r>
      <w:r>
        <w:t xml:space="preserve">school. Doel van deze bijeenkomsten was te onderzoeken of er binnen Stedum mensen mogelijk behoefte zouden hebben aan sociale activering. Bij de coördinatoren van Zorgzaam Stedum waren dergelijke signalen binnengekomen en ook hadden enkele vrijwilligers dit aangegeven in het najaarsoverleg. Ook </w:t>
      </w:r>
      <w:proofErr w:type="spellStart"/>
      <w:r>
        <w:t>Dirktje</w:t>
      </w:r>
      <w:proofErr w:type="spellEnd"/>
      <w:r>
        <w:t xml:space="preserve"> </w:t>
      </w:r>
      <w:proofErr w:type="spellStart"/>
      <w:r>
        <w:t>Kornelius</w:t>
      </w:r>
      <w:proofErr w:type="spellEnd"/>
      <w:r>
        <w:t>, sociaal werker van de SW&amp;D, werd bij deze overleggen betrokken.</w:t>
      </w:r>
    </w:p>
    <w:p w:rsidR="00223BE7" w:rsidRDefault="00223BE7" w:rsidP="00FC154F">
      <w:pPr>
        <w:pStyle w:val="Standard"/>
        <w:spacing w:after="0"/>
      </w:pPr>
    </w:p>
    <w:p w:rsidR="007445F0" w:rsidRDefault="00223BE7" w:rsidP="007445F0">
      <w:pPr>
        <w:pStyle w:val="Standard"/>
        <w:spacing w:after="0"/>
      </w:pPr>
      <w:r>
        <w:t>Samen met de lokale ketenpartners werd een in</w:t>
      </w:r>
      <w:r w:rsidR="00FA1483">
        <w:t>ventarisatie gedaan onder mogelijke belangstellenden</w:t>
      </w:r>
      <w:r>
        <w:t>. Deze personen zijn persoonlijk benaderd door vertegenwoordigers van de</w:t>
      </w:r>
      <w:r w:rsidR="0064270E">
        <w:t xml:space="preserve">ze lokale organisaties </w:t>
      </w:r>
      <w:r>
        <w:t xml:space="preserve">en in alle gevallen kenden de betrokkenen elkaar. </w:t>
      </w:r>
      <w:r w:rsidR="00F82D26">
        <w:t>Uit deze inventarisatie</w:t>
      </w:r>
      <w:r>
        <w:t xml:space="preserve"> kwam naar voren dat er inderdaad belangstelling was. Vervolgens is een middag georganiseerd waarin met deze betrokkenen is gesproken over de mogelijke invulling van de sociale activiteit. </w:t>
      </w:r>
      <w:r w:rsidR="00157DC2">
        <w:t>Het voorstel is gedaan om met enige regelmaat een koffie/doemiddag te organiseren. Het bestuur heeft dit voorstel overgenomen en een vrijwilligster gezocht die ervaring heeft met het opzetten van dit soort activiteiten. Na overleg met haar is in september een maandelijkse koffie/doemiddag van start gegaan.</w:t>
      </w:r>
      <w:r w:rsidR="00B42231">
        <w:t xml:space="preserve"> Alle potentiële deelnemers zijn hier afzonderlijk weer voor benaderd en ook is de </w:t>
      </w:r>
      <w:r w:rsidR="00B42231">
        <w:lastRenderedPageBreak/>
        <w:t>mogelijkheid geboden van vervoer naar de activiteitenmiddag.</w:t>
      </w:r>
      <w:r w:rsidR="00157DC2">
        <w:t xml:space="preserve"> In 2015 waren er gemiddeld drie deelnemers aanwezig bij deze middagen, die worden gehouden in het </w:t>
      </w:r>
      <w:proofErr w:type="spellStart"/>
      <w:r w:rsidR="00157DC2">
        <w:t>Swaithoes</w:t>
      </w:r>
      <w:proofErr w:type="spellEnd"/>
      <w:r w:rsidR="00157DC2">
        <w:t>.</w:t>
      </w:r>
    </w:p>
    <w:p w:rsidR="007445F0" w:rsidRDefault="007445F0" w:rsidP="007445F0">
      <w:pPr>
        <w:pStyle w:val="Standard"/>
        <w:spacing w:after="0"/>
      </w:pPr>
    </w:p>
    <w:p w:rsidR="007445F0" w:rsidRDefault="007445F0" w:rsidP="007445F0">
      <w:pPr>
        <w:pStyle w:val="Standard"/>
        <w:spacing w:after="0"/>
        <w:ind w:firstLine="708"/>
      </w:pPr>
      <w:r w:rsidRPr="007445F0">
        <w:t>3.</w:t>
      </w:r>
      <w:r>
        <w:t>5.</w:t>
      </w:r>
      <w:r>
        <w:tab/>
        <w:t xml:space="preserve"> </w:t>
      </w:r>
      <w:r w:rsidRPr="007445F0">
        <w:rPr>
          <w:b/>
        </w:rPr>
        <w:t>Samenwerking met ketenpartners</w:t>
      </w:r>
    </w:p>
    <w:p w:rsidR="00FA1483" w:rsidRDefault="00FA1483" w:rsidP="00FC154F">
      <w:pPr>
        <w:pStyle w:val="Standard"/>
        <w:spacing w:after="0"/>
      </w:pPr>
    </w:p>
    <w:p w:rsidR="007445F0" w:rsidRDefault="00B42231" w:rsidP="007445F0">
      <w:pPr>
        <w:pStyle w:val="Standard"/>
        <w:spacing w:after="0"/>
      </w:pPr>
      <w:r>
        <w:t xml:space="preserve">De transities in de zorg en WMO hebben ertoe geleid dat veel mensen het met veel minder hulp moeten stellen dan zij gewend zijn. Bij Zorgzaam Stedum en ook bij </w:t>
      </w:r>
      <w:proofErr w:type="spellStart"/>
      <w:r>
        <w:t>Dirktje</w:t>
      </w:r>
      <w:proofErr w:type="spellEnd"/>
      <w:r>
        <w:t xml:space="preserve"> </w:t>
      </w:r>
      <w:proofErr w:type="spellStart"/>
      <w:r>
        <w:t>Kornelius</w:t>
      </w:r>
      <w:proofErr w:type="spellEnd"/>
      <w:r>
        <w:t xml:space="preserve">, sociaal werker van de SW&amp;D, </w:t>
      </w:r>
      <w:r w:rsidR="00F60940">
        <w:t xml:space="preserve">ontstond hierdoor </w:t>
      </w:r>
      <w:r w:rsidR="00F82D26">
        <w:t xml:space="preserve">de </w:t>
      </w:r>
      <w:r w:rsidR="00F60940">
        <w:t xml:space="preserve">zorg of de hulpverlening nog wel toereikend was. Ook bleef het lange tijd onduidelijk hoe mensen in bezwaar konden gaan tegen </w:t>
      </w:r>
      <w:r w:rsidR="004074AB">
        <w:t>het</w:t>
      </w:r>
      <w:r w:rsidR="00F60940">
        <w:t xml:space="preserve"> korten op de huishoudelijke hulp. Derhalve werd een d</w:t>
      </w:r>
      <w:r w:rsidR="007445F0">
        <w:t>riehoeksov</w:t>
      </w:r>
      <w:r w:rsidR="00F60940">
        <w:t xml:space="preserve">erleg </w:t>
      </w:r>
      <w:r w:rsidR="00E970C0">
        <w:t xml:space="preserve">met de </w:t>
      </w:r>
      <w:r w:rsidR="00F60940">
        <w:t xml:space="preserve">gemeente belegd, in de persoon van de wethouder, de heer </w:t>
      </w:r>
      <w:proofErr w:type="spellStart"/>
      <w:r w:rsidR="00F60940">
        <w:t>Schollema</w:t>
      </w:r>
      <w:proofErr w:type="spellEnd"/>
      <w:r w:rsidR="00F60940">
        <w:t xml:space="preserve">. </w:t>
      </w:r>
      <w:r w:rsidR="004074AB">
        <w:t xml:space="preserve">In dit overleg werd duidelijk dat voor de gemeente de norm is: een schoon en leefbaar huis. Hiervoor is een budget beschikbaar. De gemeente is nog bezig te kijken hoe dit zo efficiënt mogelijk geregeld kan worden. </w:t>
      </w:r>
      <w:r w:rsidR="00F464C2">
        <w:t xml:space="preserve">Op de vraag hoe er bezwaar ingediend kan worden is nog geen duidelijkheid gekomen, maar de gemeente heeft wel aangegeven graag op de hoogte gesteld te willen worden van </w:t>
      </w:r>
      <w:r w:rsidR="00E970C0">
        <w:t xml:space="preserve">eventuele </w:t>
      </w:r>
      <w:r w:rsidR="00F464C2">
        <w:t>problemen die zijn ontstaan. Ook is er de mogelijkheid voor mensen om zelf extra hulp in te kopen.</w:t>
      </w:r>
    </w:p>
    <w:p w:rsidR="005F000B" w:rsidRDefault="005F000B" w:rsidP="00FC154F">
      <w:pPr>
        <w:pStyle w:val="Standard"/>
        <w:spacing w:after="0"/>
      </w:pPr>
    </w:p>
    <w:p w:rsidR="007445F0" w:rsidRDefault="005F000B" w:rsidP="00FC154F">
      <w:pPr>
        <w:pStyle w:val="Standard"/>
        <w:spacing w:after="0"/>
      </w:pPr>
      <w:r>
        <w:t xml:space="preserve">In juni vond er overleg plaats tussen het bestuur en de coördinatoren van Zorgzaam Stedum en medewerkers van de </w:t>
      </w:r>
      <w:r w:rsidR="007445F0">
        <w:t>Zonnehuisgroep, TSN</w:t>
      </w:r>
      <w:r>
        <w:t xml:space="preserve"> en</w:t>
      </w:r>
      <w:r w:rsidR="007445F0">
        <w:t xml:space="preserve"> Buurtzorg Loppersum</w:t>
      </w:r>
      <w:r>
        <w:t xml:space="preserve">, die verantwoordelijk zijn voor de huishoudelijke hulp en zorg , onder andere bij huishoudens in Stedum. </w:t>
      </w:r>
      <w:r w:rsidR="00E970C0">
        <w:t xml:space="preserve">De regieverpleegkundige van de gemeente Loppersum was hierbij aanwezig. </w:t>
      </w:r>
      <w:r>
        <w:t xml:space="preserve">Doel van de bijeenkomst was kennis te nemen van elkaars werkzaamheden en taken en tot nadere afstemming te komen. De verschillende thuiszorgorganisaties gaven aan dat de meeste huishoudens zich nog wel redden, ondanks de veranderingen en bezuinigingen in de WMO/thuishulp. Een probleem dat echter wel gesignaleerd werd is dat het korten op huishoudelijke hulp problemen met zich meebrengt op gebied van hygiëne en voeding (bijvoorbeeld: beschimmeld brood). Afgesproken werd dat </w:t>
      </w:r>
      <w:r w:rsidR="00223BE7">
        <w:t>de thuiszorgorganisaties Zorgzaam Stedum zullen inschakelen of hun cliënten op Zorgzaam Stedum zullen wijzen, indien Zorgzaam Stedum iets kan betekenen dat niet door hen opgelost kan worden.</w:t>
      </w:r>
    </w:p>
    <w:p w:rsidR="007445F0" w:rsidRDefault="007445F0" w:rsidP="00FC154F">
      <w:pPr>
        <w:pStyle w:val="Standard"/>
        <w:spacing w:after="0"/>
      </w:pPr>
    </w:p>
    <w:p w:rsidR="00FC154F" w:rsidRDefault="00FC154F" w:rsidP="004A31AC">
      <w:pPr>
        <w:pStyle w:val="Lijstalinea"/>
        <w:numPr>
          <w:ilvl w:val="0"/>
          <w:numId w:val="6"/>
        </w:numPr>
        <w:suppressAutoHyphens/>
        <w:autoSpaceDN w:val="0"/>
        <w:spacing w:after="0"/>
        <w:textAlignment w:val="baseline"/>
      </w:pPr>
      <w:r w:rsidRPr="004A31AC">
        <w:rPr>
          <w:b/>
        </w:rPr>
        <w:t>Publiciteit</w:t>
      </w:r>
    </w:p>
    <w:p w:rsidR="00FC154F" w:rsidRDefault="00FC154F" w:rsidP="00FC154F">
      <w:pPr>
        <w:pStyle w:val="Standard"/>
        <w:spacing w:after="0"/>
      </w:pPr>
    </w:p>
    <w:p w:rsidR="00FC154F" w:rsidRDefault="00E970C0" w:rsidP="00FC154F">
      <w:pPr>
        <w:pStyle w:val="Standard"/>
        <w:spacing w:after="0"/>
      </w:pPr>
      <w:r>
        <w:t xml:space="preserve">In 2015 heeft de stichting vooral bekendheid gegeven aan haar activiteiten door middel van het actueel houden van haar website, het maandelijks plaatsen van een advertentie in de </w:t>
      </w:r>
      <w:proofErr w:type="spellStart"/>
      <w:r>
        <w:t>Stedumer</w:t>
      </w:r>
      <w:proofErr w:type="spellEnd"/>
      <w:r>
        <w:t xml:space="preserve">, vaak vergezeld van een redactioneel artikel en het persoonlijk benaderen van </w:t>
      </w:r>
      <w:r w:rsidR="00CF4030">
        <w:t xml:space="preserve">Stedumers. </w:t>
      </w:r>
    </w:p>
    <w:p w:rsidR="00CF4030" w:rsidRDefault="00CF4030" w:rsidP="00FC154F">
      <w:pPr>
        <w:pStyle w:val="Standard"/>
        <w:spacing w:after="0"/>
      </w:pPr>
    </w:p>
    <w:p w:rsidR="00CF4030" w:rsidRDefault="00CF4030" w:rsidP="00FC154F">
      <w:pPr>
        <w:pStyle w:val="Standard"/>
        <w:spacing w:after="0"/>
      </w:pPr>
      <w:r>
        <w:t xml:space="preserve">Het overzicht geeft weer wat er op PR-gebied in 2015 gebeurd is. Daarnaast moet genoemd worden dat veel werving die ook plaatsvindt onzichtbaar of onmeetbaar is. De bestuursleden en coördinatoren zijn persoonlijke aanspreekpunten die op straat of in de kerk worden benaderd met een vraag om informatie of hulp. Ook de vrijwilligers zijn ambassadeurs voor de stichting en informeren en verwijzen belangstellenden naar het spreekuur of de website. </w:t>
      </w:r>
    </w:p>
    <w:p w:rsidR="00CF4030" w:rsidRDefault="00CF4030" w:rsidP="00FC154F">
      <w:pPr>
        <w:pStyle w:val="Standard"/>
        <w:spacing w:after="0"/>
      </w:pPr>
    </w:p>
    <w:p w:rsidR="00CF4030" w:rsidRDefault="00CF4030" w:rsidP="00FC154F">
      <w:pPr>
        <w:pStyle w:val="Standard"/>
        <w:spacing w:after="0"/>
      </w:pPr>
    </w:p>
    <w:tbl>
      <w:tblPr>
        <w:tblW w:w="9289" w:type="dxa"/>
        <w:tblInd w:w="-108" w:type="dxa"/>
        <w:tblLayout w:type="fixed"/>
        <w:tblCellMar>
          <w:left w:w="10" w:type="dxa"/>
          <w:right w:w="10" w:type="dxa"/>
        </w:tblCellMar>
        <w:tblLook w:val="0000"/>
      </w:tblPr>
      <w:tblGrid>
        <w:gridCol w:w="1189"/>
        <w:gridCol w:w="2728"/>
        <w:gridCol w:w="2800"/>
        <w:gridCol w:w="2572"/>
      </w:tblGrid>
      <w:tr w:rsidR="00FC154F" w:rsidTr="00106A27">
        <w:tc>
          <w:tcPr>
            <w:tcW w:w="11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r>
              <w:t>Binnen Stedum</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r>
              <w:t>Buiten Stedum</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r>
              <w:t>Pers</w:t>
            </w:r>
          </w:p>
        </w:tc>
      </w:tr>
      <w:tr w:rsidR="00FC154F" w:rsidTr="00106A27">
        <w:tc>
          <w:tcPr>
            <w:tcW w:w="11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r>
              <w:t>Januari t/m maart</w:t>
            </w: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70C0" w:rsidRDefault="00E970C0" w:rsidP="00106A27">
            <w:pPr>
              <w:pStyle w:val="Standard"/>
              <w:spacing w:after="0" w:line="240" w:lineRule="auto"/>
            </w:pPr>
            <w:r>
              <w:t>Stickers verspreid in het gehele dorp</w:t>
            </w:r>
          </w:p>
          <w:p w:rsidR="00E970C0" w:rsidRDefault="00E970C0" w:rsidP="00106A27">
            <w:pPr>
              <w:pStyle w:val="Standard"/>
              <w:spacing w:after="0" w:line="240" w:lineRule="auto"/>
            </w:pPr>
          </w:p>
          <w:p w:rsidR="00FC154F" w:rsidRDefault="00E970C0" w:rsidP="00106A27">
            <w:pPr>
              <w:pStyle w:val="Standard"/>
              <w:spacing w:after="0" w:line="240" w:lineRule="auto"/>
            </w:pPr>
            <w:r>
              <w:t>Voorlichting bij het informatiepunt</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970C0" w:rsidRDefault="00E970C0" w:rsidP="00106A27">
            <w:pPr>
              <w:pStyle w:val="Standard"/>
              <w:spacing w:after="0" w:line="240" w:lineRule="auto"/>
            </w:pPr>
            <w:r>
              <w:lastRenderedPageBreak/>
              <w:t xml:space="preserve">Voorlichting aan verenigingen van </w:t>
            </w:r>
            <w:r>
              <w:lastRenderedPageBreak/>
              <w:t>dorpsbelangen gemeente Loppersum</w:t>
            </w:r>
          </w:p>
          <w:p w:rsidR="00E970C0" w:rsidRDefault="00E970C0" w:rsidP="00106A27">
            <w:pPr>
              <w:pStyle w:val="Standard"/>
              <w:spacing w:after="0" w:line="240" w:lineRule="auto"/>
            </w:pPr>
          </w:p>
          <w:p w:rsidR="00FC154F" w:rsidRDefault="00CF4030" w:rsidP="00106A27">
            <w:pPr>
              <w:pStyle w:val="Standard"/>
              <w:spacing w:after="0" w:line="240" w:lineRule="auto"/>
            </w:pPr>
            <w:r>
              <w:t xml:space="preserve">Voorlichting </w:t>
            </w:r>
            <w:r w:rsidR="00E970C0">
              <w:t>Dorpsbelangen Wagenborgen</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E970C0" w:rsidP="00E970C0">
            <w:pPr>
              <w:pStyle w:val="Standard"/>
              <w:spacing w:after="0" w:line="240" w:lineRule="auto"/>
            </w:pPr>
            <w:r>
              <w:lastRenderedPageBreak/>
              <w:t>Advertentie en a</w:t>
            </w:r>
            <w:r w:rsidR="00FC154F">
              <w:t xml:space="preserve">rtikelen in </w:t>
            </w:r>
            <w:proofErr w:type="spellStart"/>
            <w:r w:rsidR="00FC154F">
              <w:t>Stedumer</w:t>
            </w:r>
            <w:proofErr w:type="spellEnd"/>
          </w:p>
        </w:tc>
      </w:tr>
      <w:tr w:rsidR="00FC154F" w:rsidTr="00106A27">
        <w:tc>
          <w:tcPr>
            <w:tcW w:w="11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r>
              <w:lastRenderedPageBreak/>
              <w:t>April t/m juni</w:t>
            </w: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E970C0" w:rsidP="00106A27">
            <w:pPr>
              <w:pStyle w:val="Standard"/>
              <w:spacing w:after="0" w:line="240" w:lineRule="auto"/>
            </w:pPr>
            <w:r>
              <w:t>Potentiële doelgroep voor sociale activiteit persoonlijk benaderd</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E970C0" w:rsidP="00E970C0">
            <w:pPr>
              <w:pStyle w:val="Standard"/>
              <w:spacing w:after="0" w:line="240" w:lineRule="auto"/>
            </w:pPr>
            <w:r>
              <w:t>Advertentie en a</w:t>
            </w:r>
            <w:r w:rsidR="00FC154F">
              <w:t xml:space="preserve">rtikelen in </w:t>
            </w:r>
            <w:proofErr w:type="spellStart"/>
            <w:r w:rsidR="00FC154F">
              <w:t>Stedumer</w:t>
            </w:r>
            <w:proofErr w:type="spellEnd"/>
          </w:p>
        </w:tc>
      </w:tr>
      <w:tr w:rsidR="00FC154F" w:rsidTr="00106A27">
        <w:tc>
          <w:tcPr>
            <w:tcW w:w="11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r>
              <w:t>Juli t/m september</w:t>
            </w: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E970C0" w:rsidP="00106A27">
            <w:pPr>
              <w:pStyle w:val="Standard"/>
              <w:spacing w:after="0" w:line="240" w:lineRule="auto"/>
            </w:pPr>
            <w:r>
              <w:t>Potentiële doelgroep voor sociale activiteit persoonlijk benaderd</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r>
              <w:t>A</w:t>
            </w:r>
            <w:r w:rsidR="00E970C0">
              <w:t>dvertentie en a</w:t>
            </w:r>
            <w:r>
              <w:t xml:space="preserve">rtikelen in </w:t>
            </w:r>
            <w:proofErr w:type="spellStart"/>
            <w:r>
              <w:t>Stedumer</w:t>
            </w:r>
            <w:proofErr w:type="spellEnd"/>
          </w:p>
        </w:tc>
      </w:tr>
      <w:tr w:rsidR="00FC154F" w:rsidTr="00106A27">
        <w:tc>
          <w:tcPr>
            <w:tcW w:w="11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r>
              <w:t>Oktober t/m december</w:t>
            </w: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E970C0" w:rsidP="00106A27">
            <w:pPr>
              <w:pStyle w:val="Standard"/>
              <w:spacing w:after="0" w:line="240" w:lineRule="auto"/>
            </w:pPr>
            <w:r>
              <w:t>Vrijwilligersavond, ook open voor belangstellenden</w:t>
            </w:r>
          </w:p>
        </w:tc>
        <w:tc>
          <w:tcPr>
            <w:tcW w:w="28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E970C0" w:rsidP="00106A27">
            <w:pPr>
              <w:pStyle w:val="Standard"/>
              <w:spacing w:after="0" w:line="240" w:lineRule="auto"/>
            </w:pPr>
            <w:r>
              <w:t xml:space="preserve">Advertentie en artikelen in </w:t>
            </w:r>
            <w:proofErr w:type="spellStart"/>
            <w:r>
              <w:t>Stedumer</w:t>
            </w:r>
            <w:proofErr w:type="spellEnd"/>
          </w:p>
        </w:tc>
      </w:tr>
    </w:tbl>
    <w:p w:rsidR="00FC154F" w:rsidRDefault="00FC154F" w:rsidP="00FC154F">
      <w:pPr>
        <w:pStyle w:val="Standard"/>
        <w:spacing w:after="0"/>
      </w:pPr>
    </w:p>
    <w:p w:rsidR="00FC154F" w:rsidRDefault="00FC154F" w:rsidP="004A31AC">
      <w:pPr>
        <w:pStyle w:val="Lijstalinea"/>
        <w:numPr>
          <w:ilvl w:val="0"/>
          <w:numId w:val="6"/>
        </w:numPr>
        <w:suppressAutoHyphens/>
        <w:autoSpaceDN w:val="0"/>
        <w:spacing w:after="0"/>
        <w:textAlignment w:val="baseline"/>
      </w:pPr>
      <w:r w:rsidRPr="004A31AC">
        <w:rPr>
          <w:b/>
        </w:rPr>
        <w:t>Externe contacten</w:t>
      </w:r>
    </w:p>
    <w:p w:rsidR="00FC154F" w:rsidRDefault="00FC154F" w:rsidP="00FC154F">
      <w:pPr>
        <w:pStyle w:val="Standard"/>
        <w:spacing w:after="0"/>
      </w:pPr>
    </w:p>
    <w:p w:rsidR="00FC154F" w:rsidRDefault="00FC154F" w:rsidP="00FC154F">
      <w:pPr>
        <w:pStyle w:val="Standard"/>
        <w:spacing w:after="0"/>
      </w:pPr>
      <w:r>
        <w:t>In 201</w:t>
      </w:r>
      <w:r w:rsidR="00CF4030">
        <w:t>5</w:t>
      </w:r>
      <w:r>
        <w:t xml:space="preserve"> waren er waardevolle contacten met de volgende organisaties en personen:</w:t>
      </w:r>
    </w:p>
    <w:p w:rsidR="00FC154F" w:rsidRDefault="00FC154F" w:rsidP="00FC154F">
      <w:pPr>
        <w:pStyle w:val="Standard"/>
        <w:spacing w:after="0"/>
      </w:pPr>
    </w:p>
    <w:p w:rsidR="00FC154F" w:rsidRDefault="00FC154F" w:rsidP="00FC154F">
      <w:pPr>
        <w:pStyle w:val="Standard"/>
        <w:spacing w:after="0"/>
      </w:pPr>
      <w:r>
        <w:t>Gemeente Loppersum</w:t>
      </w:r>
    </w:p>
    <w:p w:rsidR="00FC154F" w:rsidRDefault="00FC154F" w:rsidP="00FC154F">
      <w:pPr>
        <w:pStyle w:val="Standard"/>
        <w:spacing w:after="0"/>
      </w:pPr>
      <w:r>
        <w:t>VSB fonds</w:t>
      </w:r>
    </w:p>
    <w:p w:rsidR="00FC154F" w:rsidRDefault="00FC154F" w:rsidP="00FC154F">
      <w:pPr>
        <w:pStyle w:val="Standard"/>
        <w:spacing w:after="0"/>
      </w:pPr>
      <w:r>
        <w:t>NAM</w:t>
      </w:r>
    </w:p>
    <w:p w:rsidR="00FC154F" w:rsidRDefault="00FC154F" w:rsidP="00FC154F">
      <w:pPr>
        <w:pStyle w:val="Standard"/>
        <w:spacing w:after="0"/>
      </w:pPr>
      <w:r>
        <w:t>Huisarts</w:t>
      </w:r>
      <w:r w:rsidR="000C63B2">
        <w:t xml:space="preserve">enpraktijken Booij, van </w:t>
      </w:r>
      <w:proofErr w:type="spellStart"/>
      <w:r w:rsidR="000C63B2">
        <w:t>Lune</w:t>
      </w:r>
      <w:proofErr w:type="spellEnd"/>
      <w:r w:rsidR="000C63B2">
        <w:t xml:space="preserve">, </w:t>
      </w:r>
      <w:proofErr w:type="spellStart"/>
      <w:r w:rsidR="000C63B2">
        <w:t>Muurling</w:t>
      </w:r>
      <w:proofErr w:type="spellEnd"/>
      <w:r w:rsidR="000C63B2">
        <w:t xml:space="preserve"> en </w:t>
      </w:r>
      <w:proofErr w:type="spellStart"/>
      <w:r w:rsidR="000C63B2">
        <w:t>Addink</w:t>
      </w:r>
      <w:proofErr w:type="spellEnd"/>
    </w:p>
    <w:p w:rsidR="00FC154F" w:rsidRDefault="00FC154F" w:rsidP="00FC154F">
      <w:pPr>
        <w:pStyle w:val="Standard"/>
        <w:spacing w:after="0"/>
      </w:pPr>
      <w:r>
        <w:t>Dorpsbelangen Stedum</w:t>
      </w:r>
    </w:p>
    <w:p w:rsidR="00FC154F" w:rsidRDefault="00FC154F" w:rsidP="00FC154F">
      <w:pPr>
        <w:pStyle w:val="Standard"/>
        <w:spacing w:after="0"/>
      </w:pPr>
      <w:r>
        <w:t>Hervormde kerk Stedum</w:t>
      </w:r>
    </w:p>
    <w:p w:rsidR="00FC154F" w:rsidRDefault="00FC154F" w:rsidP="00FC154F">
      <w:pPr>
        <w:pStyle w:val="Standard"/>
        <w:spacing w:after="0"/>
      </w:pPr>
      <w:r>
        <w:t>Gereformeerde kerk Stedum</w:t>
      </w:r>
    </w:p>
    <w:p w:rsidR="00FC154F" w:rsidRDefault="00FC154F" w:rsidP="00FC154F">
      <w:pPr>
        <w:pStyle w:val="Standard"/>
        <w:spacing w:after="0"/>
      </w:pPr>
      <w:r>
        <w:t>Vrouwenraad Stedum</w:t>
      </w:r>
    </w:p>
    <w:p w:rsidR="00FC154F" w:rsidRDefault="00FC154F" w:rsidP="00FC154F">
      <w:pPr>
        <w:pStyle w:val="Standard"/>
        <w:spacing w:after="0"/>
      </w:pPr>
      <w:r>
        <w:t>Informatiepunt Stedum</w:t>
      </w:r>
    </w:p>
    <w:p w:rsidR="00FC154F" w:rsidRDefault="00FC154F" w:rsidP="00FC154F">
      <w:pPr>
        <w:pStyle w:val="Standard"/>
        <w:spacing w:after="0"/>
      </w:pPr>
      <w:r>
        <w:t>Studio 7</w:t>
      </w:r>
    </w:p>
    <w:p w:rsidR="00FC154F" w:rsidRDefault="00FC154F" w:rsidP="00FC154F">
      <w:pPr>
        <w:pStyle w:val="Standard"/>
        <w:spacing w:after="0"/>
      </w:pPr>
      <w:r>
        <w:t>Studio Stedum</w:t>
      </w:r>
    </w:p>
    <w:p w:rsidR="00FC154F" w:rsidRDefault="00FC154F" w:rsidP="00FC154F">
      <w:pPr>
        <w:pStyle w:val="Standard"/>
        <w:spacing w:after="0"/>
      </w:pPr>
      <w:proofErr w:type="spellStart"/>
      <w:r>
        <w:t>Dirktje</w:t>
      </w:r>
      <w:proofErr w:type="spellEnd"/>
      <w:r>
        <w:t xml:space="preserve"> </w:t>
      </w:r>
      <w:proofErr w:type="spellStart"/>
      <w:r>
        <w:t>Kornelius</w:t>
      </w:r>
      <w:proofErr w:type="spellEnd"/>
      <w:r>
        <w:t xml:space="preserve"> (</w:t>
      </w:r>
      <w:r w:rsidR="00CF4030">
        <w:t xml:space="preserve">sociaal werker, </w:t>
      </w:r>
      <w:r>
        <w:t>vrijwilligerscoördinator SW&amp;D/gemeente Loppersum)</w:t>
      </w:r>
    </w:p>
    <w:p w:rsidR="00CF4030" w:rsidRDefault="00CF4030" w:rsidP="00FC154F">
      <w:pPr>
        <w:pStyle w:val="Standard"/>
        <w:spacing w:after="0"/>
      </w:pPr>
      <w:r>
        <w:t xml:space="preserve">Basisscholen de Bongerd en </w:t>
      </w:r>
      <w:proofErr w:type="spellStart"/>
      <w:r>
        <w:t>Crangenborg</w:t>
      </w:r>
      <w:proofErr w:type="spellEnd"/>
    </w:p>
    <w:p w:rsidR="003950DF" w:rsidRDefault="003950DF" w:rsidP="00FC154F">
      <w:pPr>
        <w:pStyle w:val="Standard"/>
        <w:spacing w:after="0"/>
      </w:pPr>
    </w:p>
    <w:p w:rsidR="00FC154F" w:rsidRDefault="00FC154F" w:rsidP="004A31AC">
      <w:pPr>
        <w:pStyle w:val="Lijstalinea"/>
        <w:numPr>
          <w:ilvl w:val="0"/>
          <w:numId w:val="6"/>
        </w:numPr>
        <w:suppressAutoHyphens/>
        <w:autoSpaceDN w:val="0"/>
        <w:spacing w:after="0"/>
        <w:ind w:left="360" w:hanging="360"/>
        <w:contextualSpacing w:val="0"/>
        <w:textAlignment w:val="baseline"/>
      </w:pPr>
      <w:r>
        <w:rPr>
          <w:b/>
        </w:rPr>
        <w:t>Interne organisatie</w:t>
      </w:r>
    </w:p>
    <w:p w:rsidR="00FC154F" w:rsidRDefault="00FC154F" w:rsidP="00FC154F">
      <w:pPr>
        <w:pStyle w:val="Standard"/>
        <w:spacing w:after="0"/>
      </w:pPr>
    </w:p>
    <w:p w:rsidR="00FC154F" w:rsidRDefault="00FC154F" w:rsidP="00FC154F">
      <w:pPr>
        <w:pStyle w:val="Standard"/>
        <w:spacing w:after="0"/>
      </w:pPr>
      <w:r>
        <w:t>Zorgzaam Stedum is een stichting en heeft een stichtingsbestuur, bestaand uit vijf personen:</w:t>
      </w:r>
    </w:p>
    <w:p w:rsidR="00FC154F" w:rsidRDefault="00FC154F" w:rsidP="00FC154F">
      <w:pPr>
        <w:pStyle w:val="Standard"/>
        <w:spacing w:after="0"/>
      </w:pPr>
    </w:p>
    <w:p w:rsidR="00FC154F" w:rsidRDefault="00FC154F" w:rsidP="00FC154F">
      <w:pPr>
        <w:pStyle w:val="Standard"/>
        <w:spacing w:after="0"/>
      </w:pPr>
      <w:r>
        <w:t>Dhr. K. Zuiderveld – voorzitter</w:t>
      </w:r>
    </w:p>
    <w:p w:rsidR="00FC154F" w:rsidRDefault="00FC154F" w:rsidP="00FC154F">
      <w:pPr>
        <w:pStyle w:val="Standard"/>
        <w:spacing w:after="0"/>
      </w:pPr>
      <w:r>
        <w:t>Mw. K. Boonstra – secretaris</w:t>
      </w:r>
    </w:p>
    <w:p w:rsidR="00FC154F" w:rsidRDefault="00FC154F" w:rsidP="00FC154F">
      <w:pPr>
        <w:pStyle w:val="Standard"/>
        <w:spacing w:after="0"/>
      </w:pPr>
      <w:r>
        <w:t>Dhr. F. Werkman – penningmeester</w:t>
      </w:r>
    </w:p>
    <w:p w:rsidR="00FC154F" w:rsidRDefault="00FC154F" w:rsidP="00FC154F">
      <w:pPr>
        <w:pStyle w:val="Standard"/>
        <w:spacing w:after="0"/>
      </w:pPr>
      <w:r>
        <w:t>Mw. A. Nienhuis – bestuurslid</w:t>
      </w:r>
    </w:p>
    <w:p w:rsidR="00FC154F" w:rsidRDefault="00FC154F" w:rsidP="00FC154F">
      <w:pPr>
        <w:pStyle w:val="Standard"/>
        <w:spacing w:after="0"/>
      </w:pPr>
      <w:r>
        <w:t>Mw. C. Kruidhof – bestuurslid</w:t>
      </w:r>
    </w:p>
    <w:p w:rsidR="00FC154F" w:rsidRDefault="00FC154F" w:rsidP="00FC154F">
      <w:pPr>
        <w:pStyle w:val="Standard"/>
        <w:spacing w:after="0"/>
      </w:pPr>
    </w:p>
    <w:p w:rsidR="00FC154F" w:rsidRDefault="00FC154F" w:rsidP="00FC154F">
      <w:pPr>
        <w:pStyle w:val="Standard"/>
        <w:spacing w:after="0"/>
      </w:pPr>
      <w:r>
        <w:t>De dagelijkse activiteiten worden aangestuurd door drie coördinatoren:</w:t>
      </w:r>
    </w:p>
    <w:p w:rsidR="00FC154F" w:rsidRDefault="00FC154F" w:rsidP="00FC154F">
      <w:pPr>
        <w:pStyle w:val="Standard"/>
        <w:spacing w:after="0"/>
      </w:pPr>
    </w:p>
    <w:p w:rsidR="00FC154F" w:rsidRDefault="00FC154F" w:rsidP="00FC154F">
      <w:pPr>
        <w:pStyle w:val="Standard"/>
        <w:spacing w:after="0"/>
      </w:pPr>
      <w:r>
        <w:t>Mw. I. Rijskamp</w:t>
      </w:r>
    </w:p>
    <w:p w:rsidR="00FC154F" w:rsidRDefault="00FC154F" w:rsidP="00FC154F">
      <w:pPr>
        <w:pStyle w:val="Standard"/>
        <w:spacing w:after="0"/>
      </w:pPr>
      <w:r>
        <w:t>Dhr. H. Smit</w:t>
      </w:r>
    </w:p>
    <w:p w:rsidR="00FC154F" w:rsidRDefault="00FC154F" w:rsidP="00FC154F">
      <w:pPr>
        <w:pStyle w:val="Standard"/>
        <w:spacing w:after="0"/>
      </w:pPr>
      <w:r>
        <w:lastRenderedPageBreak/>
        <w:t>Mw. A. Vlaskamp</w:t>
      </w:r>
      <w:r w:rsidR="00284DEE">
        <w:t xml:space="preserve"> (haar taak is per 2016 overgenomen door Mw. B. Weert)</w:t>
      </w:r>
    </w:p>
    <w:p w:rsidR="00FC154F" w:rsidRDefault="00FC154F" w:rsidP="00FC154F">
      <w:pPr>
        <w:pStyle w:val="Standard"/>
        <w:spacing w:after="0"/>
      </w:pPr>
    </w:p>
    <w:p w:rsidR="00FC154F" w:rsidRDefault="00FC154F" w:rsidP="00FC154F">
      <w:pPr>
        <w:pStyle w:val="Standard"/>
        <w:spacing w:after="0"/>
      </w:pPr>
      <w:r>
        <w:t>Bij de stichting zijn ruim zestig vrijwilligers betrokken, die zich op oproepbasis beschikbaar willen stellen.</w:t>
      </w:r>
    </w:p>
    <w:p w:rsidR="00FC154F" w:rsidRDefault="00FC154F" w:rsidP="00FC154F">
      <w:pPr>
        <w:pStyle w:val="Standard"/>
        <w:spacing w:after="0"/>
      </w:pPr>
    </w:p>
    <w:p w:rsidR="00FC154F" w:rsidRDefault="00FC154F" w:rsidP="00FC154F">
      <w:pPr>
        <w:pStyle w:val="Standard"/>
        <w:spacing w:after="0"/>
      </w:pPr>
      <w:r>
        <w:t xml:space="preserve">De stichting bestaat alleen uit vrijwilligers en heeft geen beroepskrachten in dienst. Evenmin heeft de stichting een kantoor. Vergaderingen worden gehouden in het </w:t>
      </w:r>
      <w:proofErr w:type="spellStart"/>
      <w:r>
        <w:t>Swaithoes</w:t>
      </w:r>
      <w:proofErr w:type="spellEnd"/>
      <w:r>
        <w:t xml:space="preserve">, de plek waar de voorzitter een ruimte heeft voor fysiotherapie. De coördinatoren werken met mobiele telefoons en een laptop die ze aan elkaar overdragen bij wisseling van de dienst. De hulpmiddelen van Zorgzaam Stedum zijn opgeslagen in het </w:t>
      </w:r>
      <w:proofErr w:type="spellStart"/>
      <w:r>
        <w:t>Swaithoes</w:t>
      </w:r>
      <w:proofErr w:type="spellEnd"/>
      <w:r w:rsidR="000C63B2">
        <w:t>.</w:t>
      </w:r>
    </w:p>
    <w:p w:rsidR="00FC154F" w:rsidRDefault="00FC154F" w:rsidP="00FC154F">
      <w:pPr>
        <w:pStyle w:val="Standard"/>
        <w:spacing w:after="0"/>
      </w:pPr>
    </w:p>
    <w:p w:rsidR="00FC154F" w:rsidRDefault="00FC154F" w:rsidP="004A31AC">
      <w:pPr>
        <w:pStyle w:val="Lijstalinea"/>
        <w:numPr>
          <w:ilvl w:val="0"/>
          <w:numId w:val="6"/>
        </w:numPr>
        <w:ind w:left="360" w:hanging="360"/>
      </w:pPr>
      <w:r w:rsidRPr="00FC154F">
        <w:rPr>
          <w:b/>
        </w:rPr>
        <w:t>Financieel jaaroverzicht</w:t>
      </w:r>
    </w:p>
    <w:p w:rsidR="00B346F1" w:rsidRDefault="00FC154F" w:rsidP="00FC154F">
      <w:pPr>
        <w:pStyle w:val="Standard"/>
        <w:spacing w:after="0"/>
      </w:pPr>
      <w:r>
        <w:t xml:space="preserve">Stichting Zorgzaam Stedum heeft in 2014 subsidies aangevraagd bij de gemeente Loppersum, het VSB fonds en de NAM. Alle subsidieaanvragen zijn gehonoreerd en de bijdrage van de gemeente en het VSB fonds zijn in 2014 ook ontvangen. </w:t>
      </w:r>
      <w:r w:rsidR="00B346F1">
        <w:t xml:space="preserve">De bijdrage van de NAM is in 2015 ontvangen. Met voldoende middelen in kas heeft de stichting in 2015 geen nieuwe subsidies aangevraagd. </w:t>
      </w:r>
    </w:p>
    <w:p w:rsidR="00B346F1" w:rsidRDefault="00B346F1" w:rsidP="00FC154F">
      <w:pPr>
        <w:pStyle w:val="Standard"/>
        <w:spacing w:after="0"/>
      </w:pPr>
    </w:p>
    <w:p w:rsidR="00FC154F" w:rsidRDefault="00FC154F" w:rsidP="00FC154F">
      <w:pPr>
        <w:pStyle w:val="Standard"/>
        <w:spacing w:after="0"/>
      </w:pPr>
      <w:r>
        <w:t>De onderstaande tabel geeft een overzicht van de inkomsten en uitgaven in 201</w:t>
      </w:r>
      <w:r w:rsidR="00B346F1">
        <w:t>5</w:t>
      </w:r>
      <w:r>
        <w:t>.</w:t>
      </w:r>
    </w:p>
    <w:p w:rsidR="00FC154F" w:rsidRDefault="00FC154F" w:rsidP="00FC154F">
      <w:pPr>
        <w:pStyle w:val="Standard"/>
        <w:spacing w:after="0"/>
      </w:pPr>
    </w:p>
    <w:tbl>
      <w:tblPr>
        <w:tblW w:w="5628" w:type="dxa"/>
        <w:tblInd w:w="-108" w:type="dxa"/>
        <w:tblLayout w:type="fixed"/>
        <w:tblCellMar>
          <w:left w:w="10" w:type="dxa"/>
          <w:right w:w="10" w:type="dxa"/>
        </w:tblCellMar>
        <w:tblLook w:val="0000"/>
      </w:tblPr>
      <w:tblGrid>
        <w:gridCol w:w="1700"/>
        <w:gridCol w:w="1973"/>
        <w:gridCol w:w="1955"/>
      </w:tblGrid>
      <w:tr w:rsidR="00FC154F" w:rsidTr="00106A27">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r>
              <w:rPr>
                <w:b/>
              </w:rPr>
              <w:t>Inkomsten in euro</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r>
              <w:rPr>
                <w:b/>
              </w:rPr>
              <w:t>Uitgaven in euro</w:t>
            </w:r>
          </w:p>
        </w:tc>
      </w:tr>
      <w:tr w:rsidR="00FC154F" w:rsidTr="00106A27">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B346F1" w:rsidP="000C63B2">
            <w:pPr>
              <w:pStyle w:val="Standard"/>
              <w:spacing w:after="0" w:line="240" w:lineRule="auto"/>
            </w:pPr>
            <w:r>
              <w:t xml:space="preserve">Positief saldo </w:t>
            </w:r>
            <w:r w:rsidR="000C63B2">
              <w:t>31-12-2014</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E4057B" w:rsidP="00106A27">
            <w:pPr>
              <w:pStyle w:val="Standard"/>
              <w:spacing w:after="0" w:line="240" w:lineRule="auto"/>
            </w:pPr>
            <w:r>
              <w:t>1187,-</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p>
        </w:tc>
      </w:tr>
      <w:tr w:rsidR="00FC154F" w:rsidTr="00106A27">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B346F1" w:rsidP="00106A27">
            <w:pPr>
              <w:pStyle w:val="Standard"/>
              <w:spacing w:after="0" w:line="240" w:lineRule="auto"/>
            </w:pPr>
            <w:r>
              <w:t>NAM</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E4057B" w:rsidP="00106A27">
            <w:pPr>
              <w:pStyle w:val="Standard"/>
              <w:spacing w:after="0" w:line="240" w:lineRule="auto"/>
            </w:pPr>
            <w:r>
              <w:t>2200,-</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p>
        </w:tc>
      </w:tr>
      <w:tr w:rsidR="00E4057B" w:rsidTr="00106A27">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4057B" w:rsidRDefault="00E4057B" w:rsidP="00106A27">
            <w:pPr>
              <w:pStyle w:val="Standard"/>
              <w:spacing w:after="0" w:line="240" w:lineRule="auto"/>
            </w:pPr>
            <w:r>
              <w:t>Giften</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4057B" w:rsidRDefault="00E4057B" w:rsidP="00106A27">
            <w:pPr>
              <w:pStyle w:val="Standard"/>
              <w:spacing w:after="0" w:line="240" w:lineRule="auto"/>
            </w:pPr>
            <w:r>
              <w:t>80,-</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4057B" w:rsidRDefault="00E4057B" w:rsidP="00106A27">
            <w:pPr>
              <w:pStyle w:val="Standard"/>
              <w:spacing w:after="0" w:line="240" w:lineRule="auto"/>
            </w:pPr>
          </w:p>
        </w:tc>
      </w:tr>
      <w:tr w:rsidR="00FC154F" w:rsidTr="00106A27">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r>
              <w:t>Algemeen</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E4057B" w:rsidP="00106A27">
            <w:pPr>
              <w:pStyle w:val="Standard"/>
              <w:spacing w:after="0" w:line="240" w:lineRule="auto"/>
            </w:pPr>
            <w:r>
              <w:t>186,-</w:t>
            </w:r>
          </w:p>
        </w:tc>
      </w:tr>
      <w:tr w:rsidR="00FC154F" w:rsidTr="00106A27">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r>
              <w:t>Publiciteit</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E4057B" w:rsidP="00106A27">
            <w:pPr>
              <w:pStyle w:val="Standard"/>
              <w:spacing w:after="0" w:line="240" w:lineRule="auto"/>
            </w:pPr>
            <w:r>
              <w:t>83,-</w:t>
            </w:r>
          </w:p>
        </w:tc>
      </w:tr>
      <w:tr w:rsidR="00FC154F" w:rsidTr="00106A27">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r>
              <w:t>Hulpmiddelen</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E4057B" w:rsidP="00106A27">
            <w:pPr>
              <w:pStyle w:val="Standard"/>
              <w:spacing w:after="0" w:line="240" w:lineRule="auto"/>
            </w:pPr>
            <w:r>
              <w:t>465,</w:t>
            </w:r>
          </w:p>
        </w:tc>
      </w:tr>
      <w:tr w:rsidR="00FC154F" w:rsidTr="00106A27">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p>
        </w:tc>
      </w:tr>
      <w:tr w:rsidR="00FC154F" w:rsidTr="00106A27">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FC154F" w:rsidP="00106A27">
            <w:pPr>
              <w:pStyle w:val="Standard"/>
              <w:spacing w:after="0" w:line="240" w:lineRule="auto"/>
            </w:pPr>
            <w:r>
              <w:t>Totaal</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E4057B" w:rsidP="00106A27">
            <w:pPr>
              <w:pStyle w:val="Standard"/>
              <w:spacing w:after="0" w:line="240" w:lineRule="auto"/>
            </w:pPr>
            <w:r>
              <w:t>3467,-</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C154F" w:rsidRDefault="00E4057B" w:rsidP="00106A27">
            <w:pPr>
              <w:pStyle w:val="Standard"/>
              <w:spacing w:after="0" w:line="240" w:lineRule="auto"/>
            </w:pPr>
            <w:r>
              <w:t>734,-</w:t>
            </w:r>
          </w:p>
        </w:tc>
      </w:tr>
      <w:tr w:rsidR="000C63B2" w:rsidTr="00106A27">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63B2" w:rsidRDefault="000C63B2" w:rsidP="00106A27">
            <w:pPr>
              <w:pStyle w:val="Standard"/>
              <w:spacing w:after="0" w:line="240" w:lineRule="auto"/>
            </w:pP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63B2" w:rsidRDefault="000C63B2" w:rsidP="00106A27">
            <w:pPr>
              <w:pStyle w:val="Standard"/>
              <w:spacing w:after="0" w:line="240" w:lineRule="auto"/>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63B2" w:rsidRDefault="000C63B2" w:rsidP="00106A27">
            <w:pPr>
              <w:pStyle w:val="Standard"/>
              <w:spacing w:after="0" w:line="240" w:lineRule="auto"/>
            </w:pPr>
          </w:p>
        </w:tc>
      </w:tr>
      <w:tr w:rsidR="000C63B2" w:rsidTr="00106A27">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63B2" w:rsidRDefault="000C63B2" w:rsidP="00106A27">
            <w:pPr>
              <w:pStyle w:val="Standard"/>
              <w:spacing w:after="0" w:line="240" w:lineRule="auto"/>
            </w:pP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63B2" w:rsidRDefault="000C63B2" w:rsidP="00106A27">
            <w:pPr>
              <w:pStyle w:val="Standard"/>
              <w:spacing w:after="0" w:line="240" w:lineRule="auto"/>
            </w:pP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63B2" w:rsidRDefault="000C63B2" w:rsidP="00106A27">
            <w:pPr>
              <w:pStyle w:val="Standard"/>
              <w:spacing w:after="0" w:line="240" w:lineRule="auto"/>
            </w:pPr>
          </w:p>
        </w:tc>
      </w:tr>
      <w:tr w:rsidR="000C63B2" w:rsidTr="00106A27">
        <w:tc>
          <w:tcPr>
            <w:tcW w:w="17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63B2" w:rsidRDefault="000C63B2" w:rsidP="00106A27">
            <w:pPr>
              <w:pStyle w:val="Standard"/>
              <w:spacing w:after="0" w:line="240" w:lineRule="auto"/>
            </w:pPr>
            <w:r>
              <w:t>Saldo  per 31-12-2015</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63B2" w:rsidRDefault="000C63B2" w:rsidP="00106A27">
            <w:pPr>
              <w:pStyle w:val="Standard"/>
              <w:spacing w:after="0" w:line="240" w:lineRule="auto"/>
            </w:pPr>
            <w:r>
              <w:t>2733,-</w:t>
            </w:r>
          </w:p>
        </w:tc>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C63B2" w:rsidRDefault="000C63B2" w:rsidP="00106A27">
            <w:pPr>
              <w:pStyle w:val="Standard"/>
              <w:spacing w:after="0" w:line="240" w:lineRule="auto"/>
            </w:pPr>
          </w:p>
        </w:tc>
      </w:tr>
    </w:tbl>
    <w:p w:rsidR="00FC154F" w:rsidRDefault="00FC154F" w:rsidP="004A31AC">
      <w:pPr>
        <w:pStyle w:val="Standard"/>
        <w:pageBreakBefore/>
        <w:numPr>
          <w:ilvl w:val="0"/>
          <w:numId w:val="6"/>
        </w:numPr>
        <w:spacing w:after="0"/>
        <w:ind w:left="360" w:hanging="360"/>
      </w:pPr>
      <w:r>
        <w:rPr>
          <w:b/>
        </w:rPr>
        <w:lastRenderedPageBreak/>
        <w:t>Ev</w:t>
      </w:r>
      <w:r w:rsidR="001E7504">
        <w:rPr>
          <w:b/>
        </w:rPr>
        <w:t>aluatie en vooruitblik naar 2016</w:t>
      </w:r>
    </w:p>
    <w:p w:rsidR="00FC154F" w:rsidRDefault="00FC154F" w:rsidP="00FC154F">
      <w:pPr>
        <w:pStyle w:val="Standard"/>
        <w:spacing w:after="0"/>
      </w:pPr>
    </w:p>
    <w:p w:rsidR="001E7504" w:rsidRDefault="001E7504">
      <w:r>
        <w:t>In 2016 wil Zorgzaam Stedum haar activiteiten continueren, waarbij ze oog blijft houden voor nieuwe behoeften en wensen bij de Stedumers. Naast het reguliere aanbod hoopt de stichting de activiteitenmiddag te kunnen voortzetten en meer deelnemers te trekken hiervoor</w:t>
      </w:r>
      <w:r w:rsidR="00B35CA6">
        <w:t>,</w:t>
      </w:r>
      <w:r>
        <w:t xml:space="preserve"> alsook voor het sociale aanbod in het algemeen. Om hier meer bekendheid aan te geven is de website aangepast en is begin 2016 een ronde langs de huizen gedaan om mensen persoonlijk op de hoogte te stellen</w:t>
      </w:r>
      <w:r w:rsidR="00B35CA6">
        <w:t xml:space="preserve"> van de mogelijkheden en diensten die Zorgzaam Stedum kan bieden</w:t>
      </w:r>
      <w:r>
        <w:t xml:space="preserve">. </w:t>
      </w:r>
      <w:r w:rsidR="00997D18">
        <w:t xml:space="preserve">Ook wordt overwogen thematische activiteitenmiddagen te organiseren, bijvoorbeeld over omgaan met de mobiele telefoon. </w:t>
      </w:r>
    </w:p>
    <w:p w:rsidR="00997D18" w:rsidRDefault="00997D18">
      <w:r>
        <w:t xml:space="preserve">De coördinatoren zullen in 2016 het vrijwilligersbeleid, -bestand en -registratiesysteem onder de loep nemen. Omdat </w:t>
      </w:r>
      <w:r w:rsidR="000465EB">
        <w:t xml:space="preserve">vanwege de geringe hulpvragen </w:t>
      </w:r>
      <w:r>
        <w:t xml:space="preserve">veel vrijwilligers zich nog niet actief hebben kunnen inzetten voor de stichting is het belangrijk de contacten </w:t>
      </w:r>
      <w:r w:rsidR="000465EB">
        <w:t xml:space="preserve">met hen </w:t>
      </w:r>
      <w:r>
        <w:t>warm te houden</w:t>
      </w:r>
      <w:r w:rsidR="000465EB">
        <w:t xml:space="preserve"> en</w:t>
      </w:r>
      <w:r>
        <w:t xml:space="preserve"> het </w:t>
      </w:r>
      <w:r w:rsidR="000465EB">
        <w:t>vrijwilligers</w:t>
      </w:r>
      <w:r>
        <w:t xml:space="preserve">bestand up-to-date te houden, maar ook te onderzoeken wat de beste manier is om vrijwilligers te benaderen als er wel een hulpvraag is. </w:t>
      </w:r>
      <w:r w:rsidR="000465EB">
        <w:t>De coördinatoren zullen zich hierover buigen.</w:t>
      </w:r>
    </w:p>
    <w:p w:rsidR="001E7504" w:rsidRDefault="001E7504">
      <w:r>
        <w:t xml:space="preserve">Verder is de stichting voornemens de ontwikkelingen op het gebied van huishoudelijke hulp en zorg nauwlettend te volgen, omdat </w:t>
      </w:r>
      <w:r w:rsidR="00A566D8">
        <w:t xml:space="preserve">tot nu toe gebleken is dat thuiszorgorganisaties moeite hebben in de nieuwe situatie – waarbij het leveren van de zorg onder de verantwoordelijkheid van de gemeente is komen te vallen – adequate zorg te </w:t>
      </w:r>
      <w:r w:rsidR="000465EB">
        <w:t>bieden</w:t>
      </w:r>
      <w:r>
        <w:t xml:space="preserve">. </w:t>
      </w:r>
      <w:r w:rsidR="00A566D8">
        <w:t xml:space="preserve">De stichting heeft hierin reeds contact gezocht met dorpsbelangen, zodat zo nodig acties kunnen worden ondernomen. </w:t>
      </w:r>
    </w:p>
    <w:p w:rsidR="00A566D8" w:rsidRDefault="00A566D8">
      <w:r>
        <w:t xml:space="preserve">Tot slot zal Zorgzaam Stedum aandacht blijven houden voor het bewegen van mensen om gebruik te maken van de diensten van de stichting. Uit de evaluatie van de projectperiode is gebleken dat Zorgzaam Stedum een waardevolle aanvulling is op het lokale aanbod en dat </w:t>
      </w:r>
      <w:r w:rsidR="000465EB">
        <w:t>de stichting</w:t>
      </w:r>
      <w:r>
        <w:t xml:space="preserve"> inmiddels ook al breed bekend is. Stedumers zijn echter nog </w:t>
      </w:r>
      <w:r w:rsidR="000465EB">
        <w:t xml:space="preserve">steeds </w:t>
      </w:r>
      <w:r>
        <w:t>wat schuchter om hulp in te schakelen. Vaak kunnen hulpvragen ook met bekenden of buren worden opgelost, maar als dit niet het geval is</w:t>
      </w:r>
      <w:r w:rsidR="000465EB">
        <w:t>,</w:t>
      </w:r>
      <w:r>
        <w:t xml:space="preserve"> is voor menig </w:t>
      </w:r>
      <w:proofErr w:type="spellStart"/>
      <w:r>
        <w:t>Stedumer</w:t>
      </w:r>
      <w:proofErr w:type="spellEnd"/>
      <w:r>
        <w:t xml:space="preserve"> de drempel nog te hoog om een </w:t>
      </w:r>
      <w:r w:rsidR="00282999">
        <w:t xml:space="preserve">(onbekende) </w:t>
      </w:r>
      <w:r>
        <w:t xml:space="preserve">vrijwilliger in te schakelen en dat is jammer, want ruim 60 vrijwilligers staan nog steeds in de startblokken om hun diensten te verlenen. </w:t>
      </w:r>
      <w:r w:rsidR="000465EB">
        <w:t xml:space="preserve">Door het plaatsen van artikelen in de </w:t>
      </w:r>
      <w:proofErr w:type="spellStart"/>
      <w:r w:rsidR="000465EB">
        <w:t>Stedumer</w:t>
      </w:r>
      <w:proofErr w:type="spellEnd"/>
      <w:r w:rsidR="000465EB">
        <w:t xml:space="preserve">, door mond-tot-mondreclame, door de activiteitenmiddagen en door het bieden van kwalitatief goede dienstverlening wil Zorgzaam Stedum – nu haar naam en dienstverlening reeds goed bekend is – werken aan het </w:t>
      </w:r>
      <w:r w:rsidR="00282999">
        <w:t xml:space="preserve">verder </w:t>
      </w:r>
      <w:r w:rsidR="000465EB">
        <w:t>vergroten van het vertrouwen onder Stedumers</w:t>
      </w:r>
      <w:r w:rsidR="00282999">
        <w:t>, zodat er steeds meer met elkaar en voor elkaar gezorgd kan worden</w:t>
      </w:r>
      <w:bookmarkStart w:id="0" w:name="_GoBack"/>
      <w:bookmarkEnd w:id="0"/>
      <w:r w:rsidR="00282999">
        <w:t>.</w:t>
      </w:r>
    </w:p>
    <w:p w:rsidR="000465EB" w:rsidRDefault="000465EB">
      <w:pPr>
        <w:rPr>
          <w:rFonts w:ascii="Calibri" w:eastAsia="SimSun" w:hAnsi="Calibri" w:cs="F"/>
          <w:kern w:val="3"/>
        </w:rPr>
      </w:pPr>
    </w:p>
    <w:p w:rsidR="001E7504" w:rsidRDefault="001E7504">
      <w:pPr>
        <w:rPr>
          <w:rFonts w:ascii="Calibri" w:eastAsia="SimSun" w:hAnsi="Calibri" w:cs="F"/>
          <w:kern w:val="3"/>
        </w:rPr>
      </w:pPr>
      <w:r>
        <w:br w:type="page"/>
      </w:r>
    </w:p>
    <w:p w:rsidR="00EE53CF" w:rsidRDefault="00C6287A" w:rsidP="00FC154F">
      <w:pPr>
        <w:pStyle w:val="Standard"/>
        <w:spacing w:after="0"/>
      </w:pPr>
      <w:r w:rsidRPr="00EE53CF">
        <w:rPr>
          <w:b/>
        </w:rPr>
        <w:lastRenderedPageBreak/>
        <w:t xml:space="preserve">BIJLAGE: </w:t>
      </w:r>
      <w:r w:rsidR="00EE53CF">
        <w:rPr>
          <w:b/>
        </w:rPr>
        <w:t>EVALUATIE PROJECT ZORGZAAM STEDUM</w:t>
      </w:r>
    </w:p>
    <w:p w:rsidR="00EE53CF" w:rsidRDefault="00EE53CF">
      <w:pPr>
        <w:rPr>
          <w:rFonts w:ascii="Calibri" w:eastAsia="SimSun" w:hAnsi="Calibri" w:cs="F"/>
          <w:kern w:val="3"/>
        </w:rPr>
      </w:pPr>
      <w:r>
        <w:br w:type="page"/>
      </w:r>
    </w:p>
    <w:p w:rsidR="00EE53CF" w:rsidRDefault="00EE53CF" w:rsidP="00EE53CF">
      <w:pPr>
        <w:spacing w:after="0"/>
      </w:pPr>
    </w:p>
    <w:p w:rsidR="00EE53CF" w:rsidRDefault="00EE53CF" w:rsidP="00EE53CF">
      <w:pPr>
        <w:spacing w:after="0"/>
        <w:jc w:val="center"/>
      </w:pPr>
      <w:r>
        <w:rPr>
          <w:noProof/>
          <w:lang w:eastAsia="nl-NL"/>
        </w:rPr>
        <w:drawing>
          <wp:inline distT="0" distB="0" distL="0" distR="0">
            <wp:extent cx="4029075" cy="2838450"/>
            <wp:effectExtent l="19050" t="0" r="952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29075" cy="2838450"/>
                    </a:xfrm>
                    <a:prstGeom prst="rect">
                      <a:avLst/>
                    </a:prstGeom>
                    <a:noFill/>
                    <a:ln w="9525">
                      <a:noFill/>
                      <a:miter lim="800000"/>
                      <a:headEnd/>
                      <a:tailEnd/>
                    </a:ln>
                  </pic:spPr>
                </pic:pic>
              </a:graphicData>
            </a:graphic>
          </wp:inline>
        </w:drawing>
      </w:r>
    </w:p>
    <w:p w:rsidR="00EE53CF" w:rsidRDefault="00EE53CF" w:rsidP="00EE53CF">
      <w:pPr>
        <w:spacing w:after="0"/>
      </w:pPr>
    </w:p>
    <w:p w:rsidR="00EE53CF" w:rsidRDefault="00EE53CF" w:rsidP="00EE53CF">
      <w:pPr>
        <w:spacing w:after="0"/>
      </w:pPr>
    </w:p>
    <w:p w:rsidR="00EE53CF" w:rsidRDefault="00EE53CF" w:rsidP="00EE53CF">
      <w:pPr>
        <w:spacing w:after="0"/>
      </w:pPr>
    </w:p>
    <w:p w:rsidR="00EE53CF" w:rsidRDefault="00EE53CF" w:rsidP="00EE53CF">
      <w:pPr>
        <w:spacing w:after="0"/>
      </w:pPr>
    </w:p>
    <w:p w:rsidR="00EE53CF" w:rsidRDefault="00EE53CF" w:rsidP="00EE53CF">
      <w:pPr>
        <w:spacing w:after="0"/>
      </w:pPr>
    </w:p>
    <w:p w:rsidR="00EE53CF" w:rsidRDefault="00EE53CF" w:rsidP="00EE53CF">
      <w:pPr>
        <w:spacing w:after="0"/>
      </w:pPr>
    </w:p>
    <w:p w:rsidR="00EE53CF" w:rsidRDefault="00EE53CF" w:rsidP="00EE53CF">
      <w:pPr>
        <w:spacing w:after="0"/>
      </w:pPr>
    </w:p>
    <w:p w:rsidR="00EE53CF" w:rsidRDefault="00EE53CF" w:rsidP="00EE53CF">
      <w:pPr>
        <w:spacing w:after="0"/>
      </w:pPr>
    </w:p>
    <w:p w:rsidR="00EE53CF" w:rsidRDefault="00EE53CF" w:rsidP="00EE53CF">
      <w:pPr>
        <w:spacing w:after="0"/>
      </w:pPr>
    </w:p>
    <w:p w:rsidR="00EE53CF" w:rsidRPr="00EE53CF" w:rsidRDefault="00EE53CF" w:rsidP="00EE53CF">
      <w:pPr>
        <w:spacing w:after="0"/>
        <w:jc w:val="center"/>
        <w:rPr>
          <w:b/>
          <w:color w:val="262626" w:themeColor="text1" w:themeTint="D9"/>
          <w:sz w:val="48"/>
          <w:szCs w:val="48"/>
          <w:lang w:val="en-GB"/>
        </w:rPr>
      </w:pPr>
      <w:r w:rsidRPr="00EE53CF">
        <w:rPr>
          <w:b/>
          <w:color w:val="262626" w:themeColor="text1" w:themeTint="D9"/>
          <w:sz w:val="48"/>
          <w:szCs w:val="48"/>
          <w:lang w:val="en-GB"/>
        </w:rPr>
        <w:t>EVALUATIE PROJECTPERIODE</w:t>
      </w:r>
    </w:p>
    <w:p w:rsidR="00EE53CF" w:rsidRPr="00EE53CF" w:rsidRDefault="00EE53CF" w:rsidP="00EE53CF">
      <w:pPr>
        <w:spacing w:after="0"/>
        <w:jc w:val="center"/>
        <w:rPr>
          <w:b/>
          <w:color w:val="262626" w:themeColor="text1" w:themeTint="D9"/>
          <w:sz w:val="48"/>
          <w:szCs w:val="48"/>
          <w:lang w:val="en-GB"/>
        </w:rPr>
      </w:pPr>
      <w:r w:rsidRPr="00EE53CF">
        <w:rPr>
          <w:b/>
          <w:color w:val="262626" w:themeColor="text1" w:themeTint="D9"/>
          <w:sz w:val="48"/>
          <w:szCs w:val="48"/>
          <w:lang w:val="en-GB"/>
        </w:rPr>
        <w:t xml:space="preserve">1 </w:t>
      </w:r>
      <w:proofErr w:type="spellStart"/>
      <w:r w:rsidRPr="00EE53CF">
        <w:rPr>
          <w:b/>
          <w:color w:val="262626" w:themeColor="text1" w:themeTint="D9"/>
          <w:sz w:val="48"/>
          <w:szCs w:val="48"/>
          <w:lang w:val="en-GB"/>
        </w:rPr>
        <w:t>april</w:t>
      </w:r>
      <w:proofErr w:type="spellEnd"/>
      <w:r w:rsidRPr="00EE53CF">
        <w:rPr>
          <w:b/>
          <w:color w:val="262626" w:themeColor="text1" w:themeTint="D9"/>
          <w:sz w:val="48"/>
          <w:szCs w:val="48"/>
          <w:lang w:val="en-GB"/>
        </w:rPr>
        <w:t xml:space="preserve"> 2014 – 1 </w:t>
      </w:r>
      <w:proofErr w:type="spellStart"/>
      <w:r w:rsidRPr="00EE53CF">
        <w:rPr>
          <w:b/>
          <w:color w:val="262626" w:themeColor="text1" w:themeTint="D9"/>
          <w:sz w:val="48"/>
          <w:szCs w:val="48"/>
          <w:lang w:val="en-GB"/>
        </w:rPr>
        <w:t>april</w:t>
      </w:r>
      <w:proofErr w:type="spellEnd"/>
      <w:r w:rsidRPr="00EE53CF">
        <w:rPr>
          <w:b/>
          <w:color w:val="262626" w:themeColor="text1" w:themeTint="D9"/>
          <w:sz w:val="48"/>
          <w:szCs w:val="48"/>
          <w:lang w:val="en-GB"/>
        </w:rPr>
        <w:t xml:space="preserve"> 2016</w:t>
      </w:r>
    </w:p>
    <w:p w:rsidR="00EE53CF" w:rsidRPr="00EE53CF" w:rsidRDefault="00EE53CF" w:rsidP="00EE53CF">
      <w:pPr>
        <w:spacing w:after="0"/>
        <w:rPr>
          <w:color w:val="262626" w:themeColor="text1" w:themeTint="D9"/>
          <w:lang w:val="en-GB"/>
        </w:rPr>
      </w:pPr>
    </w:p>
    <w:p w:rsidR="00EE53CF" w:rsidRPr="00EE53CF" w:rsidRDefault="00EE53CF" w:rsidP="00EE53CF">
      <w:pPr>
        <w:spacing w:after="0"/>
        <w:rPr>
          <w:color w:val="262626" w:themeColor="text1" w:themeTint="D9"/>
          <w:lang w:val="en-GB"/>
        </w:rPr>
      </w:pPr>
    </w:p>
    <w:p w:rsidR="00EE53CF" w:rsidRPr="00EE53CF" w:rsidRDefault="00EE53CF" w:rsidP="00EE53CF">
      <w:pPr>
        <w:spacing w:after="0"/>
        <w:rPr>
          <w:color w:val="262626" w:themeColor="text1" w:themeTint="D9"/>
          <w:lang w:val="en-GB"/>
        </w:rPr>
      </w:pPr>
    </w:p>
    <w:p w:rsidR="00EE53CF" w:rsidRPr="00EE53CF" w:rsidRDefault="00EE53CF" w:rsidP="00EE53CF">
      <w:pPr>
        <w:spacing w:after="0"/>
        <w:rPr>
          <w:color w:val="262626" w:themeColor="text1" w:themeTint="D9"/>
          <w:lang w:val="en-GB"/>
        </w:rPr>
      </w:pPr>
    </w:p>
    <w:p w:rsidR="00EE53CF" w:rsidRPr="00EE53CF" w:rsidRDefault="00EE53CF" w:rsidP="00EE53CF">
      <w:pPr>
        <w:spacing w:after="0"/>
        <w:rPr>
          <w:color w:val="262626" w:themeColor="text1" w:themeTint="D9"/>
          <w:lang w:val="en-GB"/>
        </w:rPr>
      </w:pPr>
    </w:p>
    <w:p w:rsidR="00EE53CF" w:rsidRPr="00EE53CF" w:rsidRDefault="00EE53CF" w:rsidP="00EE53CF">
      <w:pPr>
        <w:spacing w:after="0"/>
        <w:rPr>
          <w:color w:val="262626" w:themeColor="text1" w:themeTint="D9"/>
          <w:lang w:val="en-GB"/>
        </w:rPr>
      </w:pPr>
    </w:p>
    <w:p w:rsidR="00EE53CF" w:rsidRPr="00EE53CF" w:rsidRDefault="00EE53CF" w:rsidP="00EE53CF">
      <w:pPr>
        <w:spacing w:after="0"/>
        <w:rPr>
          <w:color w:val="262626" w:themeColor="text1" w:themeTint="D9"/>
          <w:lang w:val="en-GB"/>
        </w:rPr>
      </w:pPr>
    </w:p>
    <w:p w:rsidR="00EE53CF" w:rsidRPr="00EE53CF" w:rsidRDefault="00EE53CF" w:rsidP="00EE53CF">
      <w:pPr>
        <w:spacing w:after="0"/>
        <w:rPr>
          <w:color w:val="262626" w:themeColor="text1" w:themeTint="D9"/>
          <w:lang w:val="en-GB"/>
        </w:rPr>
      </w:pPr>
      <w:r w:rsidRPr="00EE53CF">
        <w:rPr>
          <w:color w:val="262626" w:themeColor="text1" w:themeTint="D9"/>
          <w:lang w:val="en-GB"/>
        </w:rPr>
        <w:t xml:space="preserve">Stedum, </w:t>
      </w:r>
      <w:proofErr w:type="spellStart"/>
      <w:r w:rsidRPr="00EE53CF">
        <w:rPr>
          <w:color w:val="262626" w:themeColor="text1" w:themeTint="D9"/>
          <w:lang w:val="en-GB"/>
        </w:rPr>
        <w:t>april</w:t>
      </w:r>
      <w:proofErr w:type="spellEnd"/>
      <w:r w:rsidRPr="00EE53CF">
        <w:rPr>
          <w:color w:val="262626" w:themeColor="text1" w:themeTint="D9"/>
          <w:lang w:val="en-GB"/>
        </w:rPr>
        <w:t xml:space="preserve"> 2016</w:t>
      </w:r>
      <w:r w:rsidRPr="00EE53CF">
        <w:rPr>
          <w:color w:val="262626" w:themeColor="text1" w:themeTint="D9"/>
          <w:lang w:val="en-GB"/>
        </w:rPr>
        <w:br w:type="page"/>
      </w:r>
    </w:p>
    <w:p w:rsidR="00EE53CF" w:rsidRPr="00BA278D" w:rsidRDefault="00EE53CF" w:rsidP="00EE53CF">
      <w:pPr>
        <w:spacing w:after="0"/>
        <w:rPr>
          <w:b/>
        </w:rPr>
      </w:pPr>
      <w:r>
        <w:rPr>
          <w:b/>
        </w:rPr>
        <w:lastRenderedPageBreak/>
        <w:t>E</w:t>
      </w:r>
      <w:r w:rsidRPr="00BA278D">
        <w:rPr>
          <w:b/>
        </w:rPr>
        <w:t>VALUATIE PROJECT ZORGZAAM STEDUM</w:t>
      </w:r>
    </w:p>
    <w:p w:rsidR="00EE53CF" w:rsidRDefault="00EE53CF" w:rsidP="00EE53CF">
      <w:pPr>
        <w:spacing w:after="0"/>
      </w:pPr>
    </w:p>
    <w:p w:rsidR="00EE53CF" w:rsidRPr="003B3ABB" w:rsidRDefault="00EE53CF" w:rsidP="00EE53CF">
      <w:pPr>
        <w:spacing w:after="0"/>
        <w:rPr>
          <w:b/>
        </w:rPr>
      </w:pPr>
      <w:r w:rsidRPr="003B3ABB">
        <w:rPr>
          <w:b/>
        </w:rPr>
        <w:t>1.</w:t>
      </w:r>
      <w:r>
        <w:rPr>
          <w:b/>
        </w:rPr>
        <w:t xml:space="preserve"> </w:t>
      </w:r>
      <w:r w:rsidRPr="003B3ABB">
        <w:rPr>
          <w:b/>
        </w:rPr>
        <w:t>Inleiding</w:t>
      </w:r>
    </w:p>
    <w:p w:rsidR="00EE53CF" w:rsidRDefault="00EE53CF" w:rsidP="00EE53CF">
      <w:pPr>
        <w:spacing w:after="0"/>
      </w:pPr>
      <w:r>
        <w:t>Stichting Zorgzaam Stedum is in april 2014 opgericht als antwoord op een aantal problemen die in de regio, maar ook landelijk spelen. Zo is h</w:t>
      </w:r>
      <w:r w:rsidRPr="00473881">
        <w:t xml:space="preserve">et vestigingsklimaat </w:t>
      </w:r>
      <w:r>
        <w:t>in het geding ten gevolge van de aardbevingsproblematiek en ligt Stedum</w:t>
      </w:r>
      <w:r w:rsidRPr="00473881">
        <w:t xml:space="preserve"> bovendien </w:t>
      </w:r>
      <w:r>
        <w:t xml:space="preserve">in </w:t>
      </w:r>
      <w:r w:rsidRPr="00473881">
        <w:t xml:space="preserve">een krimpgebied </w:t>
      </w:r>
      <w:r>
        <w:t>waar de voorzieningen beetje bij beetje</w:t>
      </w:r>
      <w:r w:rsidRPr="00473881">
        <w:t xml:space="preserve"> weg</w:t>
      </w:r>
      <w:r>
        <w:t>vallen</w:t>
      </w:r>
      <w:r w:rsidRPr="00473881">
        <w:t>. Daarnaast treedt de overheid terug en worden mensen meer en meer geacht voor zichzelf en elkaar te zorgen.</w:t>
      </w:r>
      <w:r>
        <w:t xml:space="preserve"> </w:t>
      </w:r>
      <w:r w:rsidRPr="00473881">
        <w:t xml:space="preserve">Tezamen met de optredende dubbele vergrijzing </w:t>
      </w:r>
      <w:r>
        <w:t>leiden</w:t>
      </w:r>
      <w:r w:rsidRPr="00473881">
        <w:t xml:space="preserve"> de voornoemde punten </w:t>
      </w:r>
      <w:r>
        <w:t xml:space="preserve">ertoe </w:t>
      </w:r>
      <w:r w:rsidRPr="00473881">
        <w:t>dat het leefklimaat en de duurzaamheid van de dorpen in het geding komt. Zorgzaam Stedum wil eraan bijdragen dat Stedum een dorp blijft waar jong en oud kan en wil (blijven) wonen en waar goed voor elkaar gezorgd wordt.</w:t>
      </w:r>
    </w:p>
    <w:p w:rsidR="00EE53CF" w:rsidRDefault="00EE53CF" w:rsidP="00EE53CF">
      <w:pPr>
        <w:spacing w:after="0"/>
      </w:pPr>
    </w:p>
    <w:p w:rsidR="00EE53CF" w:rsidRDefault="00EE53CF" w:rsidP="00EE53CF">
      <w:pPr>
        <w:spacing w:after="0"/>
      </w:pPr>
      <w:r>
        <w:t>De stichting stelde bij haar op richting de volgende doelgroepen vast:</w:t>
      </w:r>
    </w:p>
    <w:p w:rsidR="00EE53CF" w:rsidRDefault="00EE53CF" w:rsidP="00EE53CF">
      <w:pPr>
        <w:pStyle w:val="Lijstalinea"/>
        <w:numPr>
          <w:ilvl w:val="0"/>
          <w:numId w:val="2"/>
        </w:numPr>
        <w:spacing w:after="0"/>
      </w:pPr>
      <w:r>
        <w:t xml:space="preserve">Inwoners en </w:t>
      </w:r>
      <w:proofErr w:type="spellStart"/>
      <w:r>
        <w:t>verblijvenden</w:t>
      </w:r>
      <w:proofErr w:type="spellEnd"/>
      <w:r>
        <w:t xml:space="preserve"> in het dorp Stedum die hulp nodig hebben die niet door de reguliere zorg wordt verstrekt; </w:t>
      </w:r>
    </w:p>
    <w:p w:rsidR="00EE53CF" w:rsidRDefault="00EE53CF" w:rsidP="00EE53CF">
      <w:pPr>
        <w:pStyle w:val="Lijstalinea"/>
        <w:numPr>
          <w:ilvl w:val="0"/>
          <w:numId w:val="2"/>
        </w:numPr>
        <w:spacing w:after="0"/>
      </w:pPr>
      <w:proofErr w:type="spellStart"/>
      <w:r>
        <w:t>Mantelzorgers</w:t>
      </w:r>
      <w:proofErr w:type="spellEnd"/>
      <w:r>
        <w:t xml:space="preserve"> die actief zijn in Stedum en die ontlast moeten worden in hun taken;</w:t>
      </w:r>
    </w:p>
    <w:p w:rsidR="00EE53CF" w:rsidRDefault="00EE53CF" w:rsidP="00EE53CF">
      <w:pPr>
        <w:pStyle w:val="Lijstalinea"/>
        <w:numPr>
          <w:ilvl w:val="0"/>
          <w:numId w:val="2"/>
        </w:numPr>
        <w:spacing w:after="0"/>
      </w:pPr>
      <w:r>
        <w:t xml:space="preserve">Inwoners of </w:t>
      </w:r>
      <w:proofErr w:type="spellStart"/>
      <w:r>
        <w:t>verblijvenden</w:t>
      </w:r>
      <w:proofErr w:type="spellEnd"/>
      <w:r>
        <w:t xml:space="preserve"> die eenvoudige hulpmiddelen nodig hebben. </w:t>
      </w:r>
    </w:p>
    <w:p w:rsidR="00EE53CF" w:rsidRDefault="00EE53CF" w:rsidP="00EE53CF">
      <w:pPr>
        <w:spacing w:after="0"/>
      </w:pPr>
    </w:p>
    <w:p w:rsidR="00EE53CF" w:rsidRDefault="00EE53CF" w:rsidP="00EE53CF">
      <w:pPr>
        <w:spacing w:after="0"/>
      </w:pPr>
      <w:r>
        <w:t xml:space="preserve">De statutaire doelstelling van de stichting werd: </w:t>
      </w:r>
      <w:r w:rsidRPr="00B20F9C">
        <w:t>het bieden van niet door reguliere zorg geboden hulp aan personen met als woon- of verblijfplaats Stedum, als reactie op hun tijdelijke of incidentele hulpvraag.</w:t>
      </w:r>
      <w:r>
        <w:t xml:space="preserve"> Er werd een startperiode vastgesteld, 1 april 2014 – 1 april 2016, en er werden fondsen geworven. Zowel de gemeente, de NAM als het </w:t>
      </w:r>
      <w:proofErr w:type="spellStart"/>
      <w:r>
        <w:t>VSB-fonds</w:t>
      </w:r>
      <w:proofErr w:type="spellEnd"/>
      <w:r>
        <w:t xml:space="preserve"> toonden zich bereid om Zorgzaam Stedum te financieren. </w:t>
      </w:r>
    </w:p>
    <w:p w:rsidR="00EE53CF" w:rsidRDefault="00EE53CF" w:rsidP="00EE53CF">
      <w:pPr>
        <w:spacing w:after="0"/>
      </w:pPr>
    </w:p>
    <w:p w:rsidR="00EE53CF" w:rsidRDefault="00EE53CF" w:rsidP="00EE53CF">
      <w:pPr>
        <w:spacing w:after="0"/>
      </w:pPr>
      <w:r>
        <w:t xml:space="preserve">In deze evaluatie zal worden ingegaan op de resultaten van Zorgzaam Stedum gedurende de projectperiode en zal de vraag worden beantwoord of de stichting meerwaarde heeft voor de </w:t>
      </w:r>
      <w:proofErr w:type="spellStart"/>
      <w:r>
        <w:t>Stedumse</w:t>
      </w:r>
      <w:proofErr w:type="spellEnd"/>
      <w:r>
        <w:t xml:space="preserve"> gemeenschap en, zo ja, welke. </w:t>
      </w:r>
    </w:p>
    <w:p w:rsidR="00EE53CF" w:rsidRDefault="00EE53CF" w:rsidP="00EE53CF">
      <w:pPr>
        <w:spacing w:after="0"/>
      </w:pPr>
    </w:p>
    <w:p w:rsidR="00EE53CF" w:rsidRDefault="00EE53CF" w:rsidP="00EE53CF">
      <w:pPr>
        <w:spacing w:after="0"/>
        <w:rPr>
          <w:b/>
        </w:rPr>
      </w:pPr>
      <w:r>
        <w:rPr>
          <w:b/>
        </w:rPr>
        <w:t>2. Resultaten</w:t>
      </w:r>
    </w:p>
    <w:p w:rsidR="00EE53CF" w:rsidRDefault="00EE53CF" w:rsidP="00EE53CF">
      <w:pPr>
        <w:spacing w:after="0"/>
        <w:rPr>
          <w:b/>
        </w:rPr>
      </w:pPr>
    </w:p>
    <w:p w:rsidR="00EE53CF" w:rsidRDefault="00EE53CF" w:rsidP="00EE53CF">
      <w:pPr>
        <w:spacing w:after="0"/>
        <w:rPr>
          <w:b/>
        </w:rPr>
      </w:pPr>
      <w:r>
        <w:rPr>
          <w:b/>
        </w:rPr>
        <w:t>2.1. Projectplan</w:t>
      </w:r>
    </w:p>
    <w:p w:rsidR="00EE53CF" w:rsidRDefault="00EE53CF" w:rsidP="00EE53CF">
      <w:pPr>
        <w:spacing w:after="0"/>
      </w:pPr>
      <w:r>
        <w:t>In het projectplan werd het volgende bepaald ten aanzien van de doelen:</w:t>
      </w:r>
    </w:p>
    <w:p w:rsidR="00EE53CF" w:rsidRDefault="00EE53CF" w:rsidP="00EE53CF">
      <w:pPr>
        <w:spacing w:after="0"/>
      </w:pPr>
    </w:p>
    <w:p w:rsidR="00EE53CF" w:rsidRPr="00BA278D" w:rsidRDefault="00EE53CF" w:rsidP="00EE53CF">
      <w:pPr>
        <w:spacing w:after="0"/>
        <w:rPr>
          <w:i/>
        </w:rPr>
      </w:pPr>
      <w:r w:rsidRPr="00BA278D">
        <w:rPr>
          <w:i/>
        </w:rPr>
        <w:t>Binnen de projectperiode van 1 oktober 2014 tot 1 april 2016 stelt de stichting zich ten doel om:</w:t>
      </w:r>
    </w:p>
    <w:p w:rsidR="00EE53CF" w:rsidRPr="00BA278D" w:rsidRDefault="00EE53CF" w:rsidP="00EE53CF">
      <w:pPr>
        <w:pStyle w:val="Lijstalinea"/>
        <w:numPr>
          <w:ilvl w:val="0"/>
          <w:numId w:val="13"/>
        </w:numPr>
        <w:spacing w:after="0"/>
        <w:rPr>
          <w:i/>
        </w:rPr>
      </w:pPr>
      <w:r w:rsidRPr="00BA278D">
        <w:rPr>
          <w:i/>
        </w:rPr>
        <w:t xml:space="preserve">Aan doelgroepen 1 en 2 hulp, zorg, vervoer en aandacht te bieden als reactie op specifieke hulpvragen; </w:t>
      </w:r>
    </w:p>
    <w:p w:rsidR="00EE53CF" w:rsidRPr="00BA278D" w:rsidRDefault="00EE53CF" w:rsidP="00EE53CF">
      <w:pPr>
        <w:pStyle w:val="Lijstalinea"/>
        <w:numPr>
          <w:ilvl w:val="0"/>
          <w:numId w:val="13"/>
        </w:numPr>
        <w:spacing w:after="0"/>
        <w:rPr>
          <w:i/>
        </w:rPr>
      </w:pPr>
      <w:r w:rsidRPr="00BA278D">
        <w:rPr>
          <w:i/>
        </w:rPr>
        <w:t>Aan doelgroep 3 hulpmiddelen te verstrekken, die nodig zijn tijdens revalidatie na een ongeluk of lichamelijke aandoening.</w:t>
      </w:r>
    </w:p>
    <w:p w:rsidR="00EE53CF" w:rsidRPr="00BA278D" w:rsidRDefault="00EE53CF" w:rsidP="00EE53CF">
      <w:pPr>
        <w:spacing w:after="0"/>
        <w:rPr>
          <w:i/>
        </w:rPr>
      </w:pPr>
    </w:p>
    <w:p w:rsidR="00EE53CF" w:rsidRPr="00BA278D" w:rsidRDefault="00EE53CF" w:rsidP="00EE53CF">
      <w:pPr>
        <w:spacing w:after="0"/>
        <w:rPr>
          <w:i/>
        </w:rPr>
      </w:pPr>
      <w:r w:rsidRPr="00BA278D">
        <w:rPr>
          <w:i/>
        </w:rPr>
        <w:t xml:space="preserve">De stichting wil de projectperiode gebruiken om het project van de grond te krijgen, alle faciliteiten te ontwikkelen en deze te communiceren met de inwoners van Stedum en hen stimuleren gebruik te maken van de diensten van Zorgzaam Stedum. Gezien de nuchtere aard van de </w:t>
      </w:r>
      <w:proofErr w:type="spellStart"/>
      <w:r w:rsidRPr="00BA278D">
        <w:rPr>
          <w:i/>
        </w:rPr>
        <w:t>Stedumer</w:t>
      </w:r>
      <w:proofErr w:type="spellEnd"/>
      <w:r w:rsidRPr="00BA278D">
        <w:rPr>
          <w:i/>
        </w:rPr>
        <w:t xml:space="preserve"> inwoners zal voor veel mensen enige tijd nodig zijn om over een drempel te stappen en hulp te vragen. Aan het eind van de projectperiode wil de stichting aan de hand van het aantal en de aard van de hulpvragen </w:t>
      </w:r>
      <w:r w:rsidRPr="00BA278D">
        <w:rPr>
          <w:i/>
        </w:rPr>
        <w:lastRenderedPageBreak/>
        <w:t xml:space="preserve">vaststellen of de stichting een toegevoegde waarde heeft in het dorp en bepalen of en zo ja op welke wijze de activiteiten voortgezet zullen worden. </w:t>
      </w:r>
    </w:p>
    <w:p w:rsidR="00EE53CF" w:rsidRPr="00BA278D" w:rsidRDefault="00EE53CF" w:rsidP="00EE53CF">
      <w:pPr>
        <w:spacing w:after="0"/>
        <w:rPr>
          <w:i/>
        </w:rPr>
      </w:pPr>
    </w:p>
    <w:p w:rsidR="00EE53CF" w:rsidRPr="00BA278D" w:rsidRDefault="00EE53CF" w:rsidP="00EE53CF">
      <w:pPr>
        <w:spacing w:after="0"/>
        <w:rPr>
          <w:i/>
        </w:rPr>
      </w:pPr>
      <w:r w:rsidRPr="00BA278D">
        <w:rPr>
          <w:i/>
        </w:rPr>
        <w:t>De stichting stelt zich geen expliciete doelen met betrekking tot het aantal mensen dat gebruik maakt van de diensten van Zorgzaam Stedum, omdat het aantal hulpvragen immers zal afhangen van de hulpbehoefte. Als richtlijn stelt de stichting dat er in de projectperiode 40 hulp-/ondersteuningsvragen vanuit doelgroepen 1 en 2 worden ingediend en door Zorgzaam Stedum in behandeling worden genomen en dat er 50 mensen gebruik maken van de hulpmiddelen van Zorgzaam Stedum. Het streven is hierbij dat in alle hulpvragen die binnen de voorwaarden vallen kan worden voorzien.</w:t>
      </w:r>
    </w:p>
    <w:p w:rsidR="00EE53CF" w:rsidRPr="00BA278D" w:rsidRDefault="00EE53CF" w:rsidP="00EE53CF">
      <w:pPr>
        <w:spacing w:after="0"/>
        <w:rPr>
          <w:i/>
        </w:rPr>
      </w:pPr>
    </w:p>
    <w:p w:rsidR="00EE53CF" w:rsidRPr="00BA278D" w:rsidRDefault="00EE53CF" w:rsidP="00EE53CF">
      <w:pPr>
        <w:spacing w:after="0"/>
        <w:rPr>
          <w:i/>
        </w:rPr>
      </w:pPr>
      <w:r w:rsidRPr="00BA278D">
        <w:rPr>
          <w:i/>
        </w:rPr>
        <w:t>Wel stelt de stichting zich uitdrukkelijk ten doel dat aan het eind van de projectperiode 80% van de inwoners van Stedum bekend is met stichting Zorgzaam Stedum en met wat Zorgzaam Stedum voor eenieder kan betekenen.</w:t>
      </w:r>
    </w:p>
    <w:p w:rsidR="00EE53CF" w:rsidRPr="00BA278D" w:rsidRDefault="00EE53CF" w:rsidP="00EE53CF">
      <w:pPr>
        <w:spacing w:after="0"/>
      </w:pPr>
    </w:p>
    <w:p w:rsidR="00EE53CF" w:rsidRPr="00133588" w:rsidRDefault="00EE53CF" w:rsidP="00EE53CF">
      <w:pPr>
        <w:spacing w:after="0"/>
        <w:rPr>
          <w:b/>
        </w:rPr>
      </w:pPr>
      <w:r w:rsidRPr="00133588">
        <w:rPr>
          <w:b/>
        </w:rPr>
        <w:t>2.2. Terugblik op de projectperiode</w:t>
      </w:r>
    </w:p>
    <w:p w:rsidR="00EE53CF" w:rsidRDefault="00EE53CF" w:rsidP="00EE53CF">
      <w:pPr>
        <w:spacing w:after="0"/>
      </w:pPr>
      <w:r>
        <w:t>In de eerste fase van de projectperiode is veel aandacht besteed aan het opzetten van de organisatie. De stichting werd officieel opgericht, ingeschreven bij de Kamer van Koophandel en er werd een bankrekening geopend. Er werden drie vrijwillige coördinatoren aangesteld en er werden zo´n 60 vrijwilliger geworven en deze werden geïnformeerd en geïnstrueerd. De werkwijze werd vastgesteld en vastgelegd en er werd een database ontworpen voor de registratie van de hulpvragen en de uitgeleende hulpmiddelen. De benodigde middelen, in het bijzonder een laptop en verschillende hulpmiddelen, werden aangeschaft. Eind 2014 kan met tevredenheid geconstateerd worden dat er een gedegen organisatie is ontstaan, die op dat moment ook al een grote mate van bekendheid geniet, zowel binnen als buiten Stedum.</w:t>
      </w:r>
    </w:p>
    <w:p w:rsidR="00EE53CF" w:rsidRDefault="00EE53CF" w:rsidP="00EE53CF">
      <w:pPr>
        <w:spacing w:after="0"/>
      </w:pPr>
    </w:p>
    <w:p w:rsidR="00EE53CF" w:rsidRPr="00133588" w:rsidRDefault="00EE53CF" w:rsidP="00EE53CF">
      <w:pPr>
        <w:spacing w:after="0"/>
        <w:rPr>
          <w:b/>
        </w:rPr>
      </w:pPr>
      <w:r w:rsidRPr="00133588">
        <w:rPr>
          <w:b/>
        </w:rPr>
        <w:t>2.3. Zorgzaam Stedum in cijfers</w:t>
      </w:r>
    </w:p>
    <w:p w:rsidR="00EE53CF" w:rsidRDefault="00EE53CF" w:rsidP="00EE53CF">
      <w:pPr>
        <w:spacing w:after="0"/>
      </w:pPr>
      <w:r>
        <w:t xml:space="preserve">Zoals bepaald in het projectplan, heeft de stichting zich geen expliciete doelen gesteld ten aanzien van het aantal hulpvragen. Desalniettemin is het interessant te weten hoeveel mensen in de projectperiode gebruik hebben gemaakt van de diensten van Zorgzaam Stedum. Daartoe volgen hier twee overzichten. </w:t>
      </w:r>
    </w:p>
    <w:p w:rsidR="00EE53CF" w:rsidRDefault="00EE53CF" w:rsidP="00EE53CF">
      <w:pPr>
        <w:spacing w:after="0"/>
      </w:pPr>
    </w:p>
    <w:p w:rsidR="00EE53CF" w:rsidRPr="00133588" w:rsidRDefault="00EE53CF" w:rsidP="00EE53CF">
      <w:pPr>
        <w:spacing w:after="0"/>
        <w:rPr>
          <w:u w:val="single"/>
        </w:rPr>
      </w:pPr>
      <w:r w:rsidRPr="00133588">
        <w:rPr>
          <w:u w:val="single"/>
        </w:rPr>
        <w:t>Overzicht hulpvragen periode 1 april 2014 – 1 april 2016</w:t>
      </w:r>
    </w:p>
    <w:p w:rsidR="00EE53CF" w:rsidRDefault="00EE53CF" w:rsidP="00EE53CF">
      <w:pPr>
        <w:spacing w:after="0"/>
      </w:pPr>
    </w:p>
    <w:tbl>
      <w:tblPr>
        <w:tblStyle w:val="Tabelraster"/>
        <w:tblW w:w="0" w:type="auto"/>
        <w:tblLook w:val="04A0"/>
      </w:tblPr>
      <w:tblGrid>
        <w:gridCol w:w="3227"/>
        <w:gridCol w:w="2551"/>
        <w:gridCol w:w="2551"/>
      </w:tblGrid>
      <w:tr w:rsidR="00EE53CF" w:rsidTr="00C406F0">
        <w:tc>
          <w:tcPr>
            <w:tcW w:w="3227" w:type="dxa"/>
          </w:tcPr>
          <w:p w:rsidR="00EE53CF" w:rsidRPr="00E4057B" w:rsidRDefault="00EE53CF" w:rsidP="00C406F0">
            <w:pPr>
              <w:pStyle w:val="Standard"/>
              <w:rPr>
                <w:b/>
              </w:rPr>
            </w:pPr>
            <w:r w:rsidRPr="00E4057B">
              <w:rPr>
                <w:b/>
              </w:rPr>
              <w:t>Hulpvraag</w:t>
            </w:r>
          </w:p>
        </w:tc>
        <w:tc>
          <w:tcPr>
            <w:tcW w:w="2551" w:type="dxa"/>
          </w:tcPr>
          <w:p w:rsidR="00EE53CF" w:rsidRPr="00E4057B" w:rsidRDefault="00EE53CF" w:rsidP="00C406F0">
            <w:pPr>
              <w:pStyle w:val="Standard"/>
              <w:rPr>
                <w:b/>
              </w:rPr>
            </w:pPr>
            <w:r w:rsidRPr="00E4057B">
              <w:rPr>
                <w:b/>
              </w:rPr>
              <w:t xml:space="preserve">Aantal </w:t>
            </w:r>
            <w:r>
              <w:rPr>
                <w:b/>
              </w:rPr>
              <w:t>hulpvragen</w:t>
            </w:r>
          </w:p>
        </w:tc>
        <w:tc>
          <w:tcPr>
            <w:tcW w:w="2551" w:type="dxa"/>
          </w:tcPr>
          <w:p w:rsidR="00EE53CF" w:rsidRPr="00E4057B" w:rsidRDefault="00EE53CF" w:rsidP="00C406F0">
            <w:pPr>
              <w:pStyle w:val="Standard"/>
              <w:rPr>
                <w:b/>
              </w:rPr>
            </w:pPr>
            <w:r>
              <w:rPr>
                <w:b/>
              </w:rPr>
              <w:t>Ingewilligde hulpvragen</w:t>
            </w:r>
          </w:p>
        </w:tc>
      </w:tr>
      <w:tr w:rsidR="00EE53CF" w:rsidTr="00C406F0">
        <w:tc>
          <w:tcPr>
            <w:tcW w:w="3227" w:type="dxa"/>
          </w:tcPr>
          <w:p w:rsidR="00EE53CF" w:rsidRDefault="00EE53CF" w:rsidP="00C406F0">
            <w:pPr>
              <w:pStyle w:val="Standard"/>
            </w:pPr>
            <w:r>
              <w:t>Vervoer</w:t>
            </w:r>
          </w:p>
        </w:tc>
        <w:tc>
          <w:tcPr>
            <w:tcW w:w="2551" w:type="dxa"/>
          </w:tcPr>
          <w:p w:rsidR="00EE53CF" w:rsidRDefault="00EE53CF" w:rsidP="00C406F0">
            <w:pPr>
              <w:pStyle w:val="Standard"/>
            </w:pPr>
            <w:r>
              <w:t>4</w:t>
            </w:r>
          </w:p>
        </w:tc>
        <w:tc>
          <w:tcPr>
            <w:tcW w:w="2551" w:type="dxa"/>
          </w:tcPr>
          <w:p w:rsidR="00EE53CF" w:rsidRDefault="00EE53CF" w:rsidP="00C406F0">
            <w:pPr>
              <w:pStyle w:val="Standard"/>
            </w:pPr>
            <w:r>
              <w:t>2</w:t>
            </w:r>
          </w:p>
        </w:tc>
      </w:tr>
      <w:tr w:rsidR="00EE53CF" w:rsidTr="00C406F0">
        <w:tc>
          <w:tcPr>
            <w:tcW w:w="3227" w:type="dxa"/>
          </w:tcPr>
          <w:p w:rsidR="00EE53CF" w:rsidRDefault="00EE53CF" w:rsidP="00C406F0">
            <w:pPr>
              <w:pStyle w:val="Standard"/>
            </w:pPr>
            <w:r>
              <w:t>Hulp internet, computer</w:t>
            </w:r>
          </w:p>
        </w:tc>
        <w:tc>
          <w:tcPr>
            <w:tcW w:w="2551" w:type="dxa"/>
          </w:tcPr>
          <w:p w:rsidR="00EE53CF" w:rsidRDefault="00EE53CF" w:rsidP="00C406F0">
            <w:pPr>
              <w:pStyle w:val="Standard"/>
            </w:pPr>
            <w:r>
              <w:t>3</w:t>
            </w:r>
          </w:p>
        </w:tc>
        <w:tc>
          <w:tcPr>
            <w:tcW w:w="2551" w:type="dxa"/>
          </w:tcPr>
          <w:p w:rsidR="00EE53CF" w:rsidRDefault="00EE53CF" w:rsidP="00C406F0">
            <w:pPr>
              <w:pStyle w:val="Standard"/>
            </w:pPr>
            <w:r>
              <w:t>3</w:t>
            </w:r>
          </w:p>
        </w:tc>
      </w:tr>
      <w:tr w:rsidR="00EE53CF" w:rsidTr="00C406F0">
        <w:tc>
          <w:tcPr>
            <w:tcW w:w="3227" w:type="dxa"/>
          </w:tcPr>
          <w:p w:rsidR="00EE53CF" w:rsidRDefault="00EE53CF" w:rsidP="00C406F0">
            <w:pPr>
              <w:pStyle w:val="Standard"/>
            </w:pPr>
            <w:r>
              <w:t>Naaiwerk</w:t>
            </w:r>
          </w:p>
        </w:tc>
        <w:tc>
          <w:tcPr>
            <w:tcW w:w="2551" w:type="dxa"/>
          </w:tcPr>
          <w:p w:rsidR="00EE53CF" w:rsidRDefault="00EE53CF" w:rsidP="00C406F0">
            <w:pPr>
              <w:pStyle w:val="Standard"/>
            </w:pPr>
            <w:r>
              <w:t>2</w:t>
            </w:r>
          </w:p>
        </w:tc>
        <w:tc>
          <w:tcPr>
            <w:tcW w:w="2551" w:type="dxa"/>
          </w:tcPr>
          <w:p w:rsidR="00EE53CF" w:rsidRDefault="00EE53CF" w:rsidP="00C406F0">
            <w:pPr>
              <w:pStyle w:val="Standard"/>
            </w:pPr>
            <w:r>
              <w:t>2</w:t>
            </w:r>
          </w:p>
        </w:tc>
      </w:tr>
      <w:tr w:rsidR="00EE53CF" w:rsidTr="00C406F0">
        <w:tc>
          <w:tcPr>
            <w:tcW w:w="3227" w:type="dxa"/>
          </w:tcPr>
          <w:p w:rsidR="00EE53CF" w:rsidRDefault="00EE53CF" w:rsidP="00C406F0">
            <w:pPr>
              <w:pStyle w:val="Standard"/>
            </w:pPr>
            <w:r>
              <w:t>Gras maaien (meerdere keren)</w:t>
            </w:r>
          </w:p>
        </w:tc>
        <w:tc>
          <w:tcPr>
            <w:tcW w:w="2551" w:type="dxa"/>
          </w:tcPr>
          <w:p w:rsidR="00EE53CF" w:rsidRDefault="00EE53CF" w:rsidP="00C406F0">
            <w:pPr>
              <w:pStyle w:val="Standard"/>
            </w:pPr>
            <w:r>
              <w:t>2</w:t>
            </w:r>
          </w:p>
        </w:tc>
        <w:tc>
          <w:tcPr>
            <w:tcW w:w="2551" w:type="dxa"/>
          </w:tcPr>
          <w:p w:rsidR="00EE53CF" w:rsidRDefault="00EE53CF" w:rsidP="00C406F0">
            <w:pPr>
              <w:pStyle w:val="Standard"/>
            </w:pPr>
            <w:r>
              <w:t>2</w:t>
            </w:r>
          </w:p>
        </w:tc>
      </w:tr>
      <w:tr w:rsidR="00EE53CF" w:rsidTr="00C406F0">
        <w:tc>
          <w:tcPr>
            <w:tcW w:w="3227" w:type="dxa"/>
          </w:tcPr>
          <w:p w:rsidR="00EE53CF" w:rsidRDefault="00EE53CF" w:rsidP="00C406F0">
            <w:pPr>
              <w:pStyle w:val="Standard"/>
            </w:pPr>
            <w:r>
              <w:t>Zolder opruimen</w:t>
            </w:r>
          </w:p>
        </w:tc>
        <w:tc>
          <w:tcPr>
            <w:tcW w:w="2551" w:type="dxa"/>
          </w:tcPr>
          <w:p w:rsidR="00EE53CF" w:rsidRDefault="00EE53CF" w:rsidP="00C406F0">
            <w:pPr>
              <w:pStyle w:val="Standard"/>
            </w:pPr>
            <w:r>
              <w:t>1</w:t>
            </w:r>
          </w:p>
        </w:tc>
        <w:tc>
          <w:tcPr>
            <w:tcW w:w="2551" w:type="dxa"/>
          </w:tcPr>
          <w:p w:rsidR="00EE53CF" w:rsidRDefault="00EE53CF" w:rsidP="00C406F0">
            <w:pPr>
              <w:pStyle w:val="Standard"/>
            </w:pPr>
            <w:r>
              <w:t>1</w:t>
            </w:r>
          </w:p>
        </w:tc>
      </w:tr>
      <w:tr w:rsidR="00EE53CF" w:rsidTr="00C406F0">
        <w:tc>
          <w:tcPr>
            <w:tcW w:w="3227" w:type="dxa"/>
          </w:tcPr>
          <w:p w:rsidR="00EE53CF" w:rsidRDefault="00EE53CF" w:rsidP="00C406F0">
            <w:pPr>
              <w:pStyle w:val="Standard"/>
            </w:pPr>
            <w:r>
              <w:t>Oppassen bij ziek persoon</w:t>
            </w:r>
          </w:p>
        </w:tc>
        <w:tc>
          <w:tcPr>
            <w:tcW w:w="2551" w:type="dxa"/>
          </w:tcPr>
          <w:p w:rsidR="00EE53CF" w:rsidRDefault="00EE53CF" w:rsidP="00C406F0">
            <w:pPr>
              <w:pStyle w:val="Standard"/>
            </w:pPr>
            <w:r>
              <w:t>1</w:t>
            </w:r>
          </w:p>
        </w:tc>
        <w:tc>
          <w:tcPr>
            <w:tcW w:w="2551" w:type="dxa"/>
          </w:tcPr>
          <w:p w:rsidR="00EE53CF" w:rsidRDefault="00EE53CF" w:rsidP="00C406F0">
            <w:pPr>
              <w:pStyle w:val="Standard"/>
            </w:pPr>
            <w:r>
              <w:t>1</w:t>
            </w:r>
          </w:p>
        </w:tc>
      </w:tr>
      <w:tr w:rsidR="00EE53CF" w:rsidTr="00C406F0">
        <w:tc>
          <w:tcPr>
            <w:tcW w:w="3227" w:type="dxa"/>
          </w:tcPr>
          <w:p w:rsidR="00EE53CF" w:rsidRDefault="00EE53CF" w:rsidP="00C406F0">
            <w:pPr>
              <w:pStyle w:val="Standard"/>
            </w:pPr>
            <w:r>
              <w:t>Medicijnen halen</w:t>
            </w:r>
          </w:p>
        </w:tc>
        <w:tc>
          <w:tcPr>
            <w:tcW w:w="2551" w:type="dxa"/>
          </w:tcPr>
          <w:p w:rsidR="00EE53CF" w:rsidRDefault="00EE53CF" w:rsidP="00C406F0">
            <w:pPr>
              <w:pStyle w:val="Standard"/>
            </w:pPr>
            <w:r>
              <w:t>1</w:t>
            </w:r>
          </w:p>
        </w:tc>
        <w:tc>
          <w:tcPr>
            <w:tcW w:w="2551" w:type="dxa"/>
          </w:tcPr>
          <w:p w:rsidR="00EE53CF" w:rsidRDefault="00EE53CF" w:rsidP="00C406F0">
            <w:pPr>
              <w:pStyle w:val="Standard"/>
            </w:pPr>
            <w:r>
              <w:t>1</w:t>
            </w:r>
          </w:p>
        </w:tc>
      </w:tr>
      <w:tr w:rsidR="00EE53CF" w:rsidTr="00C406F0">
        <w:tc>
          <w:tcPr>
            <w:tcW w:w="3227" w:type="dxa"/>
          </w:tcPr>
          <w:p w:rsidR="00EE53CF" w:rsidRDefault="00EE53CF" w:rsidP="00C406F0">
            <w:pPr>
              <w:pStyle w:val="Standard"/>
            </w:pPr>
            <w:r>
              <w:t>Tuinhulp</w:t>
            </w:r>
          </w:p>
        </w:tc>
        <w:tc>
          <w:tcPr>
            <w:tcW w:w="2551" w:type="dxa"/>
          </w:tcPr>
          <w:p w:rsidR="00EE53CF" w:rsidRDefault="00EE53CF" w:rsidP="00C406F0">
            <w:pPr>
              <w:pStyle w:val="Standard"/>
            </w:pPr>
            <w:r>
              <w:t>2</w:t>
            </w:r>
          </w:p>
        </w:tc>
        <w:tc>
          <w:tcPr>
            <w:tcW w:w="2551" w:type="dxa"/>
          </w:tcPr>
          <w:p w:rsidR="00EE53CF" w:rsidRDefault="00EE53CF" w:rsidP="00C406F0">
            <w:pPr>
              <w:pStyle w:val="Standard"/>
            </w:pPr>
            <w:r>
              <w:t>2</w:t>
            </w:r>
          </w:p>
        </w:tc>
      </w:tr>
      <w:tr w:rsidR="00EE53CF" w:rsidTr="00C406F0">
        <w:tc>
          <w:tcPr>
            <w:tcW w:w="3227" w:type="dxa"/>
          </w:tcPr>
          <w:p w:rsidR="00EE53CF" w:rsidRDefault="00EE53CF" w:rsidP="00C406F0">
            <w:pPr>
              <w:pStyle w:val="Standard"/>
            </w:pPr>
            <w:r>
              <w:t xml:space="preserve">Ontlasten </w:t>
            </w:r>
            <w:proofErr w:type="spellStart"/>
            <w:r>
              <w:t>mantelzorger</w:t>
            </w:r>
            <w:proofErr w:type="spellEnd"/>
          </w:p>
        </w:tc>
        <w:tc>
          <w:tcPr>
            <w:tcW w:w="2551" w:type="dxa"/>
          </w:tcPr>
          <w:p w:rsidR="00EE53CF" w:rsidRDefault="00EE53CF" w:rsidP="00C406F0">
            <w:pPr>
              <w:pStyle w:val="Standard"/>
            </w:pPr>
            <w:r>
              <w:t>1</w:t>
            </w:r>
          </w:p>
        </w:tc>
        <w:tc>
          <w:tcPr>
            <w:tcW w:w="2551" w:type="dxa"/>
          </w:tcPr>
          <w:p w:rsidR="00EE53CF" w:rsidRDefault="00EE53CF" w:rsidP="00C406F0">
            <w:pPr>
              <w:pStyle w:val="Standard"/>
            </w:pPr>
            <w:r>
              <w:t>1</w:t>
            </w:r>
          </w:p>
        </w:tc>
      </w:tr>
      <w:tr w:rsidR="00EE53CF" w:rsidTr="00C406F0">
        <w:tc>
          <w:tcPr>
            <w:tcW w:w="3227" w:type="dxa"/>
          </w:tcPr>
          <w:p w:rsidR="00EE53CF" w:rsidRDefault="00EE53CF" w:rsidP="00C406F0">
            <w:pPr>
              <w:pStyle w:val="Standard"/>
            </w:pPr>
            <w:r>
              <w:t xml:space="preserve">Sociaal/Overige </w:t>
            </w:r>
          </w:p>
        </w:tc>
        <w:tc>
          <w:tcPr>
            <w:tcW w:w="2551" w:type="dxa"/>
          </w:tcPr>
          <w:p w:rsidR="00EE53CF" w:rsidRDefault="00EE53CF" w:rsidP="00C406F0">
            <w:pPr>
              <w:pStyle w:val="Standard"/>
            </w:pPr>
            <w:r>
              <w:t>6</w:t>
            </w:r>
          </w:p>
        </w:tc>
        <w:tc>
          <w:tcPr>
            <w:tcW w:w="2551" w:type="dxa"/>
          </w:tcPr>
          <w:p w:rsidR="00EE53CF" w:rsidRDefault="00EE53CF" w:rsidP="00C406F0">
            <w:pPr>
              <w:pStyle w:val="Standard"/>
            </w:pPr>
            <w:r>
              <w:t>3</w:t>
            </w:r>
          </w:p>
        </w:tc>
      </w:tr>
      <w:tr w:rsidR="00EE53CF" w:rsidTr="00C406F0">
        <w:tc>
          <w:tcPr>
            <w:tcW w:w="3227" w:type="dxa"/>
          </w:tcPr>
          <w:p w:rsidR="00EE53CF" w:rsidRDefault="00EE53CF" w:rsidP="00C406F0">
            <w:pPr>
              <w:pStyle w:val="Standard"/>
            </w:pPr>
          </w:p>
        </w:tc>
        <w:tc>
          <w:tcPr>
            <w:tcW w:w="2551" w:type="dxa"/>
          </w:tcPr>
          <w:p w:rsidR="00EE53CF" w:rsidRDefault="00EE53CF" w:rsidP="00C406F0">
            <w:pPr>
              <w:pStyle w:val="Standard"/>
            </w:pPr>
          </w:p>
        </w:tc>
        <w:tc>
          <w:tcPr>
            <w:tcW w:w="2551" w:type="dxa"/>
          </w:tcPr>
          <w:p w:rsidR="00EE53CF" w:rsidRDefault="00EE53CF" w:rsidP="00C406F0">
            <w:pPr>
              <w:pStyle w:val="Standard"/>
            </w:pPr>
          </w:p>
        </w:tc>
      </w:tr>
      <w:tr w:rsidR="00EE53CF" w:rsidTr="00C406F0">
        <w:tc>
          <w:tcPr>
            <w:tcW w:w="3227" w:type="dxa"/>
          </w:tcPr>
          <w:p w:rsidR="00EE53CF" w:rsidRPr="003B3ABB" w:rsidRDefault="00EE53CF" w:rsidP="00C406F0">
            <w:pPr>
              <w:pStyle w:val="Standard"/>
              <w:rPr>
                <w:b/>
              </w:rPr>
            </w:pPr>
            <w:r w:rsidRPr="003B3ABB">
              <w:rPr>
                <w:b/>
              </w:rPr>
              <w:t>Totaal</w:t>
            </w:r>
          </w:p>
        </w:tc>
        <w:tc>
          <w:tcPr>
            <w:tcW w:w="2551" w:type="dxa"/>
          </w:tcPr>
          <w:p w:rsidR="00EE53CF" w:rsidRPr="003B3ABB" w:rsidRDefault="00EE53CF" w:rsidP="00C406F0">
            <w:pPr>
              <w:pStyle w:val="Standard"/>
              <w:rPr>
                <w:b/>
              </w:rPr>
            </w:pPr>
            <w:r w:rsidRPr="003B3ABB">
              <w:rPr>
                <w:b/>
              </w:rPr>
              <w:t>23</w:t>
            </w:r>
          </w:p>
        </w:tc>
        <w:tc>
          <w:tcPr>
            <w:tcW w:w="2551" w:type="dxa"/>
          </w:tcPr>
          <w:p w:rsidR="00EE53CF" w:rsidRPr="003B3ABB" w:rsidRDefault="00EE53CF" w:rsidP="00C406F0">
            <w:pPr>
              <w:pStyle w:val="Standard"/>
              <w:rPr>
                <w:b/>
              </w:rPr>
            </w:pPr>
            <w:r w:rsidRPr="003B3ABB">
              <w:rPr>
                <w:b/>
              </w:rPr>
              <w:t>18</w:t>
            </w:r>
          </w:p>
        </w:tc>
      </w:tr>
    </w:tbl>
    <w:p w:rsidR="00EE53CF" w:rsidRDefault="00EE53CF" w:rsidP="00EE53CF">
      <w:pPr>
        <w:pStyle w:val="Standard"/>
        <w:spacing w:after="0"/>
        <w:rPr>
          <w:u w:val="single"/>
        </w:rPr>
      </w:pPr>
    </w:p>
    <w:p w:rsidR="00EE53CF" w:rsidRPr="00133588" w:rsidRDefault="00EE53CF" w:rsidP="00EE53CF">
      <w:pPr>
        <w:pStyle w:val="Standard"/>
        <w:spacing w:after="0"/>
        <w:rPr>
          <w:u w:val="single"/>
        </w:rPr>
      </w:pPr>
      <w:r w:rsidRPr="00133588">
        <w:rPr>
          <w:u w:val="single"/>
        </w:rPr>
        <w:t>Overzicht hulpmiddelen</w:t>
      </w:r>
      <w:r>
        <w:rPr>
          <w:u w:val="single"/>
        </w:rPr>
        <w:t xml:space="preserve"> 1 april 2014 – 1 april 2016</w:t>
      </w:r>
    </w:p>
    <w:p w:rsidR="00EE53CF" w:rsidRDefault="00EE53CF" w:rsidP="00EE53CF">
      <w:pPr>
        <w:pStyle w:val="Standard"/>
        <w:spacing w:after="0"/>
      </w:pPr>
    </w:p>
    <w:tbl>
      <w:tblPr>
        <w:tblStyle w:val="Tabelraster"/>
        <w:tblW w:w="0" w:type="auto"/>
        <w:tblLook w:val="04A0"/>
      </w:tblPr>
      <w:tblGrid>
        <w:gridCol w:w="4606"/>
        <w:gridCol w:w="4606"/>
      </w:tblGrid>
      <w:tr w:rsidR="00EE53CF" w:rsidTr="00C406F0">
        <w:tc>
          <w:tcPr>
            <w:tcW w:w="4606" w:type="dxa"/>
          </w:tcPr>
          <w:p w:rsidR="00EE53CF" w:rsidRDefault="00EE53CF" w:rsidP="00C406F0">
            <w:pPr>
              <w:pStyle w:val="Standard"/>
              <w:spacing w:after="100" w:afterAutospacing="1"/>
            </w:pPr>
            <w:r>
              <w:rPr>
                <w:b/>
                <w:bCs/>
              </w:rPr>
              <w:t>Hulpmiddel</w:t>
            </w:r>
          </w:p>
        </w:tc>
        <w:tc>
          <w:tcPr>
            <w:tcW w:w="4606" w:type="dxa"/>
          </w:tcPr>
          <w:p w:rsidR="00EE53CF" w:rsidRDefault="00EE53CF" w:rsidP="00C406F0">
            <w:pPr>
              <w:pStyle w:val="TableContents"/>
              <w:spacing w:after="100" w:afterAutospacing="1"/>
              <w:rPr>
                <w:b/>
                <w:bCs/>
              </w:rPr>
            </w:pPr>
            <w:r>
              <w:rPr>
                <w:b/>
                <w:bCs/>
              </w:rPr>
              <w:t>Aantal keren uitgeleend</w:t>
            </w:r>
          </w:p>
        </w:tc>
      </w:tr>
      <w:tr w:rsidR="00EE53CF" w:rsidTr="00C406F0">
        <w:tc>
          <w:tcPr>
            <w:tcW w:w="4606" w:type="dxa"/>
          </w:tcPr>
          <w:p w:rsidR="00EE53CF" w:rsidRDefault="00EE53CF" w:rsidP="00C406F0">
            <w:pPr>
              <w:pStyle w:val="Standard"/>
              <w:spacing w:after="100" w:afterAutospacing="1"/>
            </w:pPr>
            <w:r>
              <w:t>Elleboogkrukken</w:t>
            </w:r>
          </w:p>
        </w:tc>
        <w:tc>
          <w:tcPr>
            <w:tcW w:w="4606" w:type="dxa"/>
          </w:tcPr>
          <w:p w:rsidR="00EE53CF" w:rsidRDefault="00EE53CF" w:rsidP="00C406F0">
            <w:pPr>
              <w:pStyle w:val="Standard"/>
              <w:spacing w:after="100" w:afterAutospacing="1"/>
            </w:pPr>
            <w:r>
              <w:t>28</w:t>
            </w:r>
          </w:p>
        </w:tc>
      </w:tr>
      <w:tr w:rsidR="00EE53CF" w:rsidTr="00C406F0">
        <w:tc>
          <w:tcPr>
            <w:tcW w:w="4606" w:type="dxa"/>
          </w:tcPr>
          <w:p w:rsidR="00EE53CF" w:rsidRDefault="00EE53CF" w:rsidP="00C406F0">
            <w:pPr>
              <w:pStyle w:val="Standard"/>
              <w:spacing w:after="100" w:afterAutospacing="1"/>
            </w:pPr>
            <w:proofErr w:type="spellStart"/>
            <w:r>
              <w:t>Rollator</w:t>
            </w:r>
            <w:proofErr w:type="spellEnd"/>
          </w:p>
        </w:tc>
        <w:tc>
          <w:tcPr>
            <w:tcW w:w="4606" w:type="dxa"/>
          </w:tcPr>
          <w:p w:rsidR="00EE53CF" w:rsidRDefault="00EE53CF" w:rsidP="00C406F0">
            <w:pPr>
              <w:pStyle w:val="Standard"/>
              <w:spacing w:after="100" w:afterAutospacing="1"/>
            </w:pPr>
            <w:r>
              <w:t>13</w:t>
            </w:r>
          </w:p>
        </w:tc>
      </w:tr>
      <w:tr w:rsidR="00EE53CF" w:rsidTr="00C406F0">
        <w:tc>
          <w:tcPr>
            <w:tcW w:w="4606" w:type="dxa"/>
          </w:tcPr>
          <w:p w:rsidR="00EE53CF" w:rsidRDefault="00EE53CF" w:rsidP="00C406F0">
            <w:pPr>
              <w:pStyle w:val="Standard"/>
              <w:spacing w:after="100" w:afterAutospacing="1"/>
            </w:pPr>
            <w:r>
              <w:t>Douchestoel</w:t>
            </w:r>
          </w:p>
        </w:tc>
        <w:tc>
          <w:tcPr>
            <w:tcW w:w="4606" w:type="dxa"/>
          </w:tcPr>
          <w:p w:rsidR="00EE53CF" w:rsidRDefault="00EE53CF" w:rsidP="00C406F0">
            <w:pPr>
              <w:pStyle w:val="Standard"/>
              <w:spacing w:after="100" w:afterAutospacing="1"/>
            </w:pPr>
            <w:r>
              <w:t>7</w:t>
            </w:r>
          </w:p>
        </w:tc>
      </w:tr>
      <w:tr w:rsidR="00EE53CF" w:rsidTr="00C406F0">
        <w:tc>
          <w:tcPr>
            <w:tcW w:w="4606" w:type="dxa"/>
          </w:tcPr>
          <w:p w:rsidR="00EE53CF" w:rsidRDefault="00EE53CF" w:rsidP="00C406F0">
            <w:pPr>
              <w:pStyle w:val="Standard"/>
              <w:spacing w:after="100" w:afterAutospacing="1"/>
            </w:pPr>
            <w:r>
              <w:t>Rolstoel</w:t>
            </w:r>
          </w:p>
        </w:tc>
        <w:tc>
          <w:tcPr>
            <w:tcW w:w="4606" w:type="dxa"/>
          </w:tcPr>
          <w:p w:rsidR="00EE53CF" w:rsidRDefault="00EE53CF" w:rsidP="00C406F0">
            <w:pPr>
              <w:pStyle w:val="TableContents"/>
              <w:spacing w:after="100" w:afterAutospacing="1"/>
            </w:pPr>
            <w:r>
              <w:t>7</w:t>
            </w:r>
          </w:p>
        </w:tc>
      </w:tr>
      <w:tr w:rsidR="00EE53CF" w:rsidTr="00C406F0">
        <w:tc>
          <w:tcPr>
            <w:tcW w:w="4606" w:type="dxa"/>
          </w:tcPr>
          <w:p w:rsidR="00EE53CF" w:rsidRDefault="00EE53CF" w:rsidP="00C406F0">
            <w:pPr>
              <w:pStyle w:val="Standard"/>
              <w:spacing w:after="100" w:afterAutospacing="1"/>
            </w:pPr>
            <w:r>
              <w:t>Grijpstok</w:t>
            </w:r>
          </w:p>
        </w:tc>
        <w:tc>
          <w:tcPr>
            <w:tcW w:w="4606" w:type="dxa"/>
          </w:tcPr>
          <w:p w:rsidR="00EE53CF" w:rsidRDefault="00EE53CF" w:rsidP="00C406F0">
            <w:pPr>
              <w:pStyle w:val="Standard"/>
              <w:spacing w:after="100" w:afterAutospacing="1"/>
            </w:pPr>
            <w:r>
              <w:t>4</w:t>
            </w:r>
          </w:p>
        </w:tc>
      </w:tr>
      <w:tr w:rsidR="00EE53CF" w:rsidTr="00C406F0">
        <w:tc>
          <w:tcPr>
            <w:tcW w:w="4606" w:type="dxa"/>
          </w:tcPr>
          <w:p w:rsidR="00EE53CF" w:rsidRDefault="00EE53CF" w:rsidP="00C406F0">
            <w:pPr>
              <w:pStyle w:val="Standard"/>
              <w:spacing w:after="100" w:afterAutospacing="1"/>
            </w:pPr>
            <w:proofErr w:type="spellStart"/>
            <w:r>
              <w:t>Postoel</w:t>
            </w:r>
            <w:proofErr w:type="spellEnd"/>
          </w:p>
        </w:tc>
        <w:tc>
          <w:tcPr>
            <w:tcW w:w="4606" w:type="dxa"/>
          </w:tcPr>
          <w:p w:rsidR="00EE53CF" w:rsidRDefault="00EE53CF" w:rsidP="00C406F0">
            <w:pPr>
              <w:pStyle w:val="Standard"/>
              <w:spacing w:after="100" w:afterAutospacing="1"/>
            </w:pPr>
            <w:r>
              <w:t>6</w:t>
            </w:r>
          </w:p>
        </w:tc>
      </w:tr>
      <w:tr w:rsidR="00EE53CF" w:rsidTr="00C406F0">
        <w:tc>
          <w:tcPr>
            <w:tcW w:w="4606" w:type="dxa"/>
          </w:tcPr>
          <w:p w:rsidR="00EE53CF" w:rsidRDefault="00EE53CF" w:rsidP="00C406F0">
            <w:pPr>
              <w:pStyle w:val="Standard"/>
              <w:spacing w:after="100" w:afterAutospacing="1"/>
            </w:pPr>
          </w:p>
        </w:tc>
        <w:tc>
          <w:tcPr>
            <w:tcW w:w="4606" w:type="dxa"/>
          </w:tcPr>
          <w:p w:rsidR="00EE53CF" w:rsidRDefault="00EE53CF" w:rsidP="00C406F0">
            <w:pPr>
              <w:pStyle w:val="Standard"/>
              <w:spacing w:after="100" w:afterAutospacing="1"/>
            </w:pPr>
          </w:p>
        </w:tc>
      </w:tr>
      <w:tr w:rsidR="00EE53CF" w:rsidTr="00C406F0">
        <w:tc>
          <w:tcPr>
            <w:tcW w:w="4606" w:type="dxa"/>
          </w:tcPr>
          <w:p w:rsidR="00EE53CF" w:rsidRPr="003B3ABB" w:rsidRDefault="00EE53CF" w:rsidP="00C406F0">
            <w:pPr>
              <w:pStyle w:val="Standard"/>
              <w:spacing w:after="100" w:afterAutospacing="1"/>
              <w:rPr>
                <w:b/>
              </w:rPr>
            </w:pPr>
            <w:r w:rsidRPr="003B3ABB">
              <w:rPr>
                <w:b/>
              </w:rPr>
              <w:t>Totaal aantal uitgeleende hulpmiddelen</w:t>
            </w:r>
          </w:p>
        </w:tc>
        <w:tc>
          <w:tcPr>
            <w:tcW w:w="4606" w:type="dxa"/>
          </w:tcPr>
          <w:p w:rsidR="00EE53CF" w:rsidRPr="003B3ABB" w:rsidRDefault="00EE53CF" w:rsidP="00C406F0">
            <w:pPr>
              <w:pStyle w:val="Standard"/>
              <w:spacing w:after="100" w:afterAutospacing="1"/>
              <w:rPr>
                <w:b/>
              </w:rPr>
            </w:pPr>
            <w:r>
              <w:rPr>
                <w:b/>
              </w:rPr>
              <w:t>65</w:t>
            </w:r>
          </w:p>
        </w:tc>
      </w:tr>
    </w:tbl>
    <w:p w:rsidR="00EE53CF" w:rsidRDefault="00EE53CF" w:rsidP="00EE53CF">
      <w:pPr>
        <w:pStyle w:val="Standard"/>
        <w:spacing w:after="0"/>
      </w:pPr>
    </w:p>
    <w:p w:rsidR="00EE53CF" w:rsidRDefault="00EE53CF" w:rsidP="00EE53CF">
      <w:pPr>
        <w:pStyle w:val="Standard"/>
        <w:spacing w:after="0"/>
      </w:pPr>
      <w:r>
        <w:t>Uit de cijfers kan geconcludeerd worden dat de Stedumers de weg naar het hulpaanbod van Zorgzaam Stedum inmiddels aardig weten te vinden. De stichting is in totaal 23 keer benaderd voor een hulpvraag (waarvan 8 in 2014, 13 keer in 2015 en 2 keer in 2016) en 65 keer voor het uitlenen van een hulpmiddel. Voor wat betreft de hulpvragen zijn in een aantal gevallen meerdere vrijwilligers betrokken geweest bij de uitvoering. In totaal waren 28 vrijwilligers betrokken bij de uitvoering van 18 hulpvragen.</w:t>
      </w:r>
      <w:r w:rsidRPr="00884A02">
        <w:t xml:space="preserve"> </w:t>
      </w:r>
      <w:r>
        <w:t>De hulpvragen waarin niet is voorzien vielen niet binnen de voorwaarden van Zorgzaam Stedum of werden door omstandigheden geannuleerd (ziekte).</w:t>
      </w:r>
    </w:p>
    <w:p w:rsidR="00EE53CF" w:rsidRDefault="00EE53CF" w:rsidP="00EE53CF">
      <w:pPr>
        <w:pStyle w:val="Standard"/>
        <w:spacing w:after="0"/>
      </w:pPr>
    </w:p>
    <w:p w:rsidR="00EE53CF" w:rsidRDefault="00EE53CF" w:rsidP="00EE53CF">
      <w:pPr>
        <w:pStyle w:val="Standard"/>
        <w:spacing w:after="0"/>
      </w:pPr>
      <w:r>
        <w:t xml:space="preserve">Ten aanzien van de richtlijnen die de stichting zich gesteld had, kan geconcludeerd worden dat het aantal hulpvragen wat achter is gebleven ten opzichte van de gestelde 40, maar dat het aantal uitgeleende hulpmiddelen de richtlijn hebben overtroffen: 65 in plaats van 50. Wat voor de stichting hierin vooral waardevol is te bemerken dat de mensen in geval van situaties dat ze het even zelf niet redden of een hulpmiddel nodig hebben contact beginnen op te nemen met Zorgzaam Stedum. Dat het aantal hulpvragen nog wat aan de lage kant is, heeft waarschijnlijk te maken met de moeite die mensen hebben om over de drempel te stappen en hulp in te schakelen. De stichting verwacht dat met de tijd het aantal hulpvragen verder zal toenemen. </w:t>
      </w:r>
    </w:p>
    <w:p w:rsidR="00EE53CF" w:rsidRDefault="00EE53CF" w:rsidP="00EE53CF">
      <w:pPr>
        <w:pStyle w:val="Standard"/>
        <w:spacing w:after="0"/>
      </w:pPr>
    </w:p>
    <w:p w:rsidR="00EE53CF" w:rsidRPr="00CE5952" w:rsidRDefault="00EE53CF" w:rsidP="00EE53CF">
      <w:pPr>
        <w:pStyle w:val="Standard"/>
        <w:spacing w:after="0"/>
        <w:rPr>
          <w:b/>
        </w:rPr>
      </w:pPr>
      <w:r w:rsidRPr="00CE5952">
        <w:rPr>
          <w:b/>
        </w:rPr>
        <w:t>2.4. Sociaal aanbod</w:t>
      </w:r>
    </w:p>
    <w:p w:rsidR="00EE53CF" w:rsidRDefault="00EE53CF" w:rsidP="00EE53CF">
      <w:pPr>
        <w:pStyle w:val="Standard"/>
        <w:spacing w:after="0"/>
      </w:pPr>
      <w:r>
        <w:t xml:space="preserve">Omdat er gedurende de projectperiode signalen waren dat er naast behoefte aan hulp mogelijk ook behoefte was aan sociale activering, is op initiatief van Zorgzaam Stedum samen met lokale ketenpartners een inventarisatie gedaan onder mogelijke belangstellenden hiervoor. Uit deze inventarisatie kwam naar voren dat er inderdaad belangstelling was. Na een gesprek met de belangstellenden is er voor gekozen om vanaf september 2015 één keer per maand een koffie/doemiddag te organiseren. In 2015 waren er gemiddeld drie deelnemers aanwezig bij deze middagen. Daarnaast zijn ook sociale hulpvragen, zoals voorlezen of samen wandelen, opgenomen in het hulpaanbod. Hiervan wordt inmiddels voorzichtig gebruik gemaakt. </w:t>
      </w:r>
    </w:p>
    <w:p w:rsidR="00EE53CF" w:rsidRDefault="00EE53CF" w:rsidP="00EE53CF">
      <w:pPr>
        <w:pStyle w:val="Standard"/>
        <w:spacing w:after="0"/>
      </w:pPr>
    </w:p>
    <w:p w:rsidR="00EE53CF" w:rsidRPr="00091245" w:rsidRDefault="00EE53CF" w:rsidP="00EE53CF">
      <w:pPr>
        <w:pStyle w:val="Standard"/>
        <w:spacing w:after="0"/>
        <w:rPr>
          <w:b/>
        </w:rPr>
      </w:pPr>
      <w:r w:rsidRPr="00091245">
        <w:rPr>
          <w:b/>
        </w:rPr>
        <w:t>2.5. Bekendheid van Zorgzaam Stedum</w:t>
      </w:r>
    </w:p>
    <w:p w:rsidR="00EE53CF" w:rsidRDefault="00EE53CF" w:rsidP="00EE53CF">
      <w:pPr>
        <w:pStyle w:val="Standard"/>
        <w:spacing w:after="0"/>
      </w:pPr>
      <w:r>
        <w:t xml:space="preserve">De stichting heeft zich expliciet ten doel gesteld aan het eind van de projectperiode bekend te zijn onder minimaal 80% van de Stedumers. Om dit te bereiken is er veel gedaan aan publiciteit. Zo is er een website ontwikkeld en een folder ontworpen, welke </w:t>
      </w:r>
      <w:proofErr w:type="spellStart"/>
      <w:r>
        <w:t>huis-aan-huis</w:t>
      </w:r>
      <w:proofErr w:type="spellEnd"/>
      <w:r>
        <w:t xml:space="preserve"> is verspreid. Met zeer grote regelmaat zijn er stukjes gepubliceerd in het lokale blaadje ´De </w:t>
      </w:r>
      <w:proofErr w:type="spellStart"/>
      <w:r>
        <w:t>Stedumer</w:t>
      </w:r>
      <w:proofErr w:type="spellEnd"/>
      <w:r>
        <w:t xml:space="preserve">´, dat goed gelezen wordt. Ook wordt er maandelijks geadverteerd in dit blaadje. Tevens is er huis aan huis een sticker verspreid </w:t>
      </w:r>
      <w:r>
        <w:lastRenderedPageBreak/>
        <w:t>met daarop de belangrijkste gegevens van Zorgzaam Stedum (telefoonnummer en spreekuurtijden). Daarnaast is er veel gedaan aan mond-tot-mondreclame, zowel door de betrokkenen van Zorgzaam Stedum als door de lokale partners, en is begin 2016 nog een ronde gedaan langs alle huizen, om mensen persoonlijk nogmaals de folder te overhandigen en te attenderen op het aanbod van Zorgzaam Stedum. Op basis hiervan gaat de stichting ervan uit dat minimaal 80% van de Stedumers weet wat Zorgzaam Stedum is en wat er via Zorgzaam Stedum mogelijk is. De doelstelling is hiermee behaald.</w:t>
      </w:r>
    </w:p>
    <w:p w:rsidR="00EE53CF" w:rsidRDefault="00EE53CF" w:rsidP="00EE53CF">
      <w:pPr>
        <w:pStyle w:val="Standard"/>
        <w:spacing w:after="0"/>
      </w:pPr>
    </w:p>
    <w:p w:rsidR="00EE53CF" w:rsidRPr="003B3ABB" w:rsidRDefault="00EE53CF" w:rsidP="00EE53CF">
      <w:pPr>
        <w:pStyle w:val="Standard"/>
        <w:spacing w:after="0"/>
        <w:rPr>
          <w:b/>
        </w:rPr>
      </w:pPr>
      <w:r w:rsidRPr="003B3ABB">
        <w:rPr>
          <w:b/>
        </w:rPr>
        <w:t>3. Toegevoegde waarde van Zorgzaam Stedum</w:t>
      </w:r>
    </w:p>
    <w:p w:rsidR="00EE53CF" w:rsidRDefault="00EE53CF" w:rsidP="00EE53CF">
      <w:pPr>
        <w:pStyle w:val="Standard"/>
        <w:spacing w:after="0"/>
      </w:pPr>
      <w:r>
        <w:t xml:space="preserve">Op basis van het aantal mensen dat inmiddels gebruik maakt van de diensten van Zorgzaam Stedum, zowel voor wat betreft het hulpaanbod, de hulpmiddelen en het sociale aanbod, alsmede het aantal vrijwilligers (ruim 60) dat zich inzet/wil inzetten voor de stichting, concludeert de stichting dat zij zeker bestaansrecht heeft en een aanvulling is op het bestaande hulp/zorgaanbod binnen de </w:t>
      </w:r>
      <w:proofErr w:type="spellStart"/>
      <w:r>
        <w:t>Stedumse</w:t>
      </w:r>
      <w:proofErr w:type="spellEnd"/>
      <w:r>
        <w:t xml:space="preserve"> gemeenschap. De bekendheid onder de Stedumers is goed, al is de drempel om gebruik te maken van bepaalde diensten voor sommige mensen nog steeds wat hoog. </w:t>
      </w:r>
    </w:p>
    <w:p w:rsidR="00EE53CF" w:rsidRDefault="00EE53CF" w:rsidP="00EE53CF">
      <w:pPr>
        <w:pStyle w:val="Standard"/>
        <w:spacing w:after="0"/>
      </w:pPr>
    </w:p>
    <w:p w:rsidR="00EE53CF" w:rsidRDefault="00EE53CF" w:rsidP="00EE53CF">
      <w:pPr>
        <w:pStyle w:val="Standard"/>
        <w:spacing w:after="0"/>
      </w:pPr>
      <w:r>
        <w:t xml:space="preserve">Naast de uitvoering van haar reguliere taken, vervult Zorgzaam Stedum ook een belangrijke rol in de zin van het signaleren van (onwenselijke) situaties en in het aanzwengelen van een dialoog hierover. Zo is Zorgzaam Stedum initiator geweest van een overleg met lokale partners over het bieden van activiteiten op het gebied van sociale activering en daarnaast is ook met diverse partijen, waaronder de gemeente Loppersum, gesproken over de gevolgen van de transities in de WMO/AWBZ en de gevolgen hiervan voor de mensen, in het bijzonder als het gaat om de huishoudelijke hulp. </w:t>
      </w:r>
    </w:p>
    <w:p w:rsidR="00EE53CF" w:rsidRDefault="00EE53CF" w:rsidP="00EE53CF">
      <w:pPr>
        <w:pStyle w:val="Standard"/>
        <w:spacing w:after="0"/>
      </w:pPr>
    </w:p>
    <w:p w:rsidR="00EE53CF" w:rsidRDefault="00EE53CF" w:rsidP="00EE53CF">
      <w:pPr>
        <w:pStyle w:val="Standard"/>
        <w:spacing w:after="0"/>
      </w:pPr>
      <w:r>
        <w:t xml:space="preserve">Omdat Zorgzaam Stedum volledig bestaat uit vrijwilligers, zijn de uitvoeringskosten erg laag en kan dus met geringe middelen veel gedaan worden. </w:t>
      </w:r>
    </w:p>
    <w:p w:rsidR="00EE53CF" w:rsidRDefault="00EE53CF" w:rsidP="00EE53CF">
      <w:pPr>
        <w:pStyle w:val="Standard"/>
        <w:spacing w:after="0"/>
      </w:pPr>
    </w:p>
    <w:p w:rsidR="00EE53CF" w:rsidRPr="003B3ABB" w:rsidRDefault="00EE53CF" w:rsidP="00EE53CF">
      <w:pPr>
        <w:pStyle w:val="Standard"/>
        <w:spacing w:after="0"/>
        <w:rPr>
          <w:b/>
        </w:rPr>
      </w:pPr>
      <w:r w:rsidRPr="003B3ABB">
        <w:rPr>
          <w:b/>
        </w:rPr>
        <w:t>4. Conclusie</w:t>
      </w:r>
    </w:p>
    <w:p w:rsidR="00EE53CF" w:rsidRDefault="00EE53CF" w:rsidP="00EE53CF">
      <w:pPr>
        <w:pStyle w:val="Standard"/>
        <w:spacing w:after="0"/>
      </w:pPr>
      <w:r>
        <w:t xml:space="preserve">Zorgzaam Stedum komt tot de conclusie dat haar diensten gewenst en nodig zijn en dat zij als organisatie een waardevolle aanvulling is op het bestaand diensten/hulp/zorgaanbod binnen het dorp. De meerwaarde zit vooral in de laagdrempelige hulpvoorziening, met de inzet van vrijwilligers, die vaak bekenden zijn van de hulpvragers, maar ook in de mogelijkheid hulpmiddelen dichtbij huis te kunnen lenen. De stichting zal haar activiteiten dan ook na de projectperiode op dezelfde wijze voortzetten en waar nodig uitbreiden (meer nadruk op sociale activiteiten). </w:t>
      </w:r>
    </w:p>
    <w:p w:rsidR="00EE53CF" w:rsidRDefault="00EE53CF" w:rsidP="00EE53CF">
      <w:pPr>
        <w:pStyle w:val="Standard"/>
        <w:spacing w:after="0"/>
      </w:pPr>
    </w:p>
    <w:p w:rsidR="00EE53CF" w:rsidRDefault="00EE53CF" w:rsidP="00EE53CF">
      <w:pPr>
        <w:pStyle w:val="Standard"/>
        <w:spacing w:after="0"/>
      </w:pPr>
      <w:r>
        <w:t xml:space="preserve">De stichting draagt bovendien bij aan de leefbaarheid in het dorp en maakt het mogelijk dat mensen langer thuis kunnen wonen, en met plezier. Ook bevordert de stichting de onderlinge contacten tussen mensen, waardoor zij ook een bijdrage levert aan het verminderen van de eenzaamheid, die vooral onder ouderen steeds vaker speelt. Door haar contacten met de gemeente en met welzijnsinstellingen is de stichting bovendien een spreekbuis voor de </w:t>
      </w:r>
      <w:proofErr w:type="spellStart"/>
      <w:r>
        <w:t>Stedumse</w:t>
      </w:r>
      <w:proofErr w:type="spellEnd"/>
      <w:r>
        <w:t xml:space="preserve"> inwoners en kan zij de signalen van de Stedumers indien nodig verwoorden en overbrengen. </w:t>
      </w:r>
    </w:p>
    <w:p w:rsidR="00EE53CF" w:rsidRDefault="00EE53CF" w:rsidP="00EE53CF">
      <w:pPr>
        <w:pStyle w:val="Standard"/>
        <w:spacing w:after="0"/>
      </w:pPr>
    </w:p>
    <w:p w:rsidR="00C6287A" w:rsidRDefault="00EE53CF" w:rsidP="00FC154F">
      <w:pPr>
        <w:pStyle w:val="Standard"/>
        <w:spacing w:after="0"/>
      </w:pPr>
      <w:r>
        <w:t xml:space="preserve">Zorgzaam Stedum is de gemeente Loppersum, de NAM en het </w:t>
      </w:r>
      <w:proofErr w:type="spellStart"/>
      <w:r>
        <w:t>VSB-fonds</w:t>
      </w:r>
      <w:proofErr w:type="spellEnd"/>
      <w:r>
        <w:t xml:space="preserve"> erkentelijk voor hun bijdrage en vertrouwen in de stichting en hoopt met deze evaluatie te hebben aangetoond dat de projectperiode positief verlopen is en dat er voldoende draagvlak en meerwaarde is voor het voortzetten van de stichting en haar activiteiten in de toekomst.</w:t>
      </w:r>
    </w:p>
    <w:sectPr w:rsidR="00C6287A" w:rsidSect="00FC4DF7">
      <w:footerReference w:type="default" r:id="rId9"/>
      <w:pgSz w:w="11906" w:h="16838"/>
      <w:pgMar w:top="1417" w:right="1417" w:bottom="1417" w:left="1417"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A99" w:rsidRDefault="00024A99" w:rsidP="00FC154F">
      <w:pPr>
        <w:spacing w:after="0" w:line="240" w:lineRule="auto"/>
      </w:pPr>
      <w:r>
        <w:separator/>
      </w:r>
    </w:p>
  </w:endnote>
  <w:endnote w:type="continuationSeparator" w:id="0">
    <w:p w:rsidR="00024A99" w:rsidRDefault="00024A99" w:rsidP="00FC1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4802"/>
      <w:docPartObj>
        <w:docPartGallery w:val="Page Numbers (Bottom of Page)"/>
        <w:docPartUnique/>
      </w:docPartObj>
    </w:sdtPr>
    <w:sdtContent>
      <w:p w:rsidR="00E970C0" w:rsidRDefault="00CD6AC8">
        <w:pPr>
          <w:pStyle w:val="Voettekst"/>
          <w:jc w:val="right"/>
        </w:pPr>
        <w:r>
          <w:fldChar w:fldCharType="begin"/>
        </w:r>
        <w:r w:rsidR="00D100A0">
          <w:instrText xml:space="preserve"> PAGE   \* MERGEFORMAT </w:instrText>
        </w:r>
        <w:r>
          <w:fldChar w:fldCharType="separate"/>
        </w:r>
        <w:r w:rsidR="00454F84">
          <w:rPr>
            <w:noProof/>
          </w:rPr>
          <w:t>1</w:t>
        </w:r>
        <w:r>
          <w:rPr>
            <w:noProof/>
          </w:rPr>
          <w:fldChar w:fldCharType="end"/>
        </w:r>
      </w:p>
    </w:sdtContent>
  </w:sdt>
  <w:p w:rsidR="00E970C0" w:rsidRDefault="00E970C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A99" w:rsidRDefault="00024A99" w:rsidP="00FC154F">
      <w:pPr>
        <w:spacing w:after="0" w:line="240" w:lineRule="auto"/>
      </w:pPr>
      <w:r>
        <w:separator/>
      </w:r>
    </w:p>
  </w:footnote>
  <w:footnote w:type="continuationSeparator" w:id="0">
    <w:p w:rsidR="00024A99" w:rsidRDefault="00024A99" w:rsidP="00FC1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2249"/>
    <w:multiLevelType w:val="multilevel"/>
    <w:tmpl w:val="6A42E1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9A0C5F"/>
    <w:multiLevelType w:val="hybridMultilevel"/>
    <w:tmpl w:val="E8EC2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0C264D"/>
    <w:multiLevelType w:val="hybridMultilevel"/>
    <w:tmpl w:val="3DC28A04"/>
    <w:lvl w:ilvl="0" w:tplc="D9E2607E">
      <w:start w:val="3"/>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nsid w:val="2011689F"/>
    <w:multiLevelType w:val="multilevel"/>
    <w:tmpl w:val="F788A704"/>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B3B30D8"/>
    <w:multiLevelType w:val="multilevel"/>
    <w:tmpl w:val="06D218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03625D1"/>
    <w:multiLevelType w:val="hybridMultilevel"/>
    <w:tmpl w:val="D74884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7D675E1"/>
    <w:multiLevelType w:val="multilevel"/>
    <w:tmpl w:val="1A708C8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58D94E55"/>
    <w:multiLevelType w:val="multilevel"/>
    <w:tmpl w:val="9D52F1B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E64945"/>
    <w:multiLevelType w:val="multilevel"/>
    <w:tmpl w:val="4D1CAE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E7B2D9A"/>
    <w:multiLevelType w:val="hybridMultilevel"/>
    <w:tmpl w:val="57E42F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1"/>
  </w:num>
  <w:num w:numId="5">
    <w:abstractNumId w:val="5"/>
  </w:num>
  <w:num w:numId="6">
    <w:abstractNumId w:val="3"/>
  </w:num>
  <w:num w:numId="7">
    <w:abstractNumId w:val="6"/>
  </w:num>
  <w:num w:numId="8">
    <w:abstractNumId w:val="3"/>
    <w:lvlOverride w:ilvl="0">
      <w:startOverride w:val="1"/>
    </w:lvlOverride>
  </w:num>
  <w:num w:numId="9">
    <w:abstractNumId w:val="6"/>
    <w:lvlOverride w:ilvl="0">
      <w:startOverride w:val="1"/>
    </w:lvlOverride>
  </w:num>
  <w:num w:numId="10">
    <w:abstractNumId w:val="3"/>
  </w:num>
  <w:num w:numId="11">
    <w:abstractNumId w:val="4"/>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EA7ACA"/>
    <w:rsid w:val="00024A99"/>
    <w:rsid w:val="000465EB"/>
    <w:rsid w:val="000B10B9"/>
    <w:rsid w:val="000C63B2"/>
    <w:rsid w:val="000E1BFC"/>
    <w:rsid w:val="000F22E5"/>
    <w:rsid w:val="001050AD"/>
    <w:rsid w:val="00106A27"/>
    <w:rsid w:val="001074F0"/>
    <w:rsid w:val="001572D8"/>
    <w:rsid w:val="00157C8D"/>
    <w:rsid w:val="00157DC2"/>
    <w:rsid w:val="001E07A0"/>
    <w:rsid w:val="001E7504"/>
    <w:rsid w:val="00223BE7"/>
    <w:rsid w:val="00244BC4"/>
    <w:rsid w:val="00256324"/>
    <w:rsid w:val="002612F6"/>
    <w:rsid w:val="00273EA1"/>
    <w:rsid w:val="00282999"/>
    <w:rsid w:val="00284DEE"/>
    <w:rsid w:val="002D2927"/>
    <w:rsid w:val="002D41C8"/>
    <w:rsid w:val="0033071C"/>
    <w:rsid w:val="00357F70"/>
    <w:rsid w:val="003950DF"/>
    <w:rsid w:val="004074AB"/>
    <w:rsid w:val="004473CD"/>
    <w:rsid w:val="00454F84"/>
    <w:rsid w:val="00473780"/>
    <w:rsid w:val="004862EF"/>
    <w:rsid w:val="004A31AC"/>
    <w:rsid w:val="005224A2"/>
    <w:rsid w:val="00536AB3"/>
    <w:rsid w:val="005E211C"/>
    <w:rsid w:val="005E3511"/>
    <w:rsid w:val="005F000B"/>
    <w:rsid w:val="00626E4D"/>
    <w:rsid w:val="0064270E"/>
    <w:rsid w:val="00690FFD"/>
    <w:rsid w:val="006D2505"/>
    <w:rsid w:val="007445F0"/>
    <w:rsid w:val="0079622E"/>
    <w:rsid w:val="007A0E8B"/>
    <w:rsid w:val="007A1A34"/>
    <w:rsid w:val="007B7768"/>
    <w:rsid w:val="007F6986"/>
    <w:rsid w:val="00866850"/>
    <w:rsid w:val="00882088"/>
    <w:rsid w:val="008F1C57"/>
    <w:rsid w:val="008F23CD"/>
    <w:rsid w:val="0093237B"/>
    <w:rsid w:val="00936445"/>
    <w:rsid w:val="00992009"/>
    <w:rsid w:val="00997D18"/>
    <w:rsid w:val="009A2B0F"/>
    <w:rsid w:val="009A48D3"/>
    <w:rsid w:val="009F6EF9"/>
    <w:rsid w:val="00A145D7"/>
    <w:rsid w:val="00A14601"/>
    <w:rsid w:val="00A24F77"/>
    <w:rsid w:val="00A33F95"/>
    <w:rsid w:val="00A566D8"/>
    <w:rsid w:val="00AF6C39"/>
    <w:rsid w:val="00B01B1D"/>
    <w:rsid w:val="00B346F1"/>
    <w:rsid w:val="00B34A5A"/>
    <w:rsid w:val="00B35CA6"/>
    <w:rsid w:val="00B42231"/>
    <w:rsid w:val="00B757DF"/>
    <w:rsid w:val="00B759FA"/>
    <w:rsid w:val="00B8068B"/>
    <w:rsid w:val="00B94F9B"/>
    <w:rsid w:val="00C6287A"/>
    <w:rsid w:val="00CD6AC8"/>
    <w:rsid w:val="00CF26B3"/>
    <w:rsid w:val="00CF4030"/>
    <w:rsid w:val="00D100A0"/>
    <w:rsid w:val="00DB5710"/>
    <w:rsid w:val="00DC6161"/>
    <w:rsid w:val="00DD3C55"/>
    <w:rsid w:val="00DF0E40"/>
    <w:rsid w:val="00E076C3"/>
    <w:rsid w:val="00E2525A"/>
    <w:rsid w:val="00E4057B"/>
    <w:rsid w:val="00E72C0F"/>
    <w:rsid w:val="00E970C0"/>
    <w:rsid w:val="00EA7ACA"/>
    <w:rsid w:val="00EB63AE"/>
    <w:rsid w:val="00EB6808"/>
    <w:rsid w:val="00EB6923"/>
    <w:rsid w:val="00EE53CF"/>
    <w:rsid w:val="00EF276D"/>
    <w:rsid w:val="00F464C2"/>
    <w:rsid w:val="00F60940"/>
    <w:rsid w:val="00F82D26"/>
    <w:rsid w:val="00FA1483"/>
    <w:rsid w:val="00FC154F"/>
    <w:rsid w:val="00FC4DF7"/>
    <w:rsid w:val="00FD06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57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44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D2505"/>
    <w:rPr>
      <w:color w:val="0000FF" w:themeColor="hyperlink"/>
      <w:u w:val="single"/>
    </w:rPr>
  </w:style>
  <w:style w:type="character" w:styleId="Verwijzingopmerking">
    <w:name w:val="annotation reference"/>
    <w:basedOn w:val="Standaardalinea-lettertype"/>
    <w:uiPriority w:val="99"/>
    <w:semiHidden/>
    <w:unhideWhenUsed/>
    <w:rsid w:val="0033071C"/>
    <w:rPr>
      <w:sz w:val="16"/>
      <w:szCs w:val="16"/>
    </w:rPr>
  </w:style>
  <w:style w:type="paragraph" w:styleId="Tekstopmerking">
    <w:name w:val="annotation text"/>
    <w:basedOn w:val="Standaard"/>
    <w:link w:val="TekstopmerkingChar"/>
    <w:uiPriority w:val="99"/>
    <w:semiHidden/>
    <w:unhideWhenUsed/>
    <w:rsid w:val="003307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3071C"/>
    <w:rPr>
      <w:sz w:val="20"/>
      <w:szCs w:val="20"/>
    </w:rPr>
  </w:style>
  <w:style w:type="paragraph" w:styleId="Onderwerpvanopmerking">
    <w:name w:val="annotation subject"/>
    <w:basedOn w:val="Tekstopmerking"/>
    <w:next w:val="Tekstopmerking"/>
    <w:link w:val="OnderwerpvanopmerkingChar"/>
    <w:uiPriority w:val="99"/>
    <w:semiHidden/>
    <w:unhideWhenUsed/>
    <w:rsid w:val="0033071C"/>
    <w:rPr>
      <w:b/>
      <w:bCs/>
    </w:rPr>
  </w:style>
  <w:style w:type="character" w:customStyle="1" w:styleId="OnderwerpvanopmerkingChar">
    <w:name w:val="Onderwerp van opmerking Char"/>
    <w:basedOn w:val="TekstopmerkingChar"/>
    <w:link w:val="Onderwerpvanopmerking"/>
    <w:uiPriority w:val="99"/>
    <w:semiHidden/>
    <w:rsid w:val="0033071C"/>
    <w:rPr>
      <w:b/>
      <w:bCs/>
      <w:sz w:val="20"/>
      <w:szCs w:val="20"/>
    </w:rPr>
  </w:style>
  <w:style w:type="paragraph" w:styleId="Ballontekst">
    <w:name w:val="Balloon Text"/>
    <w:basedOn w:val="Standaard"/>
    <w:link w:val="BallontekstChar"/>
    <w:uiPriority w:val="99"/>
    <w:semiHidden/>
    <w:unhideWhenUsed/>
    <w:rsid w:val="003307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071C"/>
    <w:rPr>
      <w:rFonts w:ascii="Tahoma" w:hAnsi="Tahoma" w:cs="Tahoma"/>
      <w:sz w:val="16"/>
      <w:szCs w:val="16"/>
    </w:rPr>
  </w:style>
  <w:style w:type="paragraph" w:styleId="Normaalweb">
    <w:name w:val="Normal (Web)"/>
    <w:basedOn w:val="Standaard"/>
    <w:uiPriority w:val="99"/>
    <w:unhideWhenUsed/>
    <w:rsid w:val="005E351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E3511"/>
    <w:pPr>
      <w:ind w:left="720"/>
      <w:contextualSpacing/>
    </w:pPr>
  </w:style>
  <w:style w:type="paragraph" w:customStyle="1" w:styleId="Standard">
    <w:name w:val="Standard"/>
    <w:rsid w:val="00FC154F"/>
    <w:pPr>
      <w:suppressAutoHyphens/>
      <w:autoSpaceDN w:val="0"/>
      <w:textAlignment w:val="baseline"/>
    </w:pPr>
    <w:rPr>
      <w:rFonts w:ascii="Calibri" w:eastAsia="SimSun" w:hAnsi="Calibri" w:cs="F"/>
      <w:kern w:val="3"/>
    </w:rPr>
  </w:style>
  <w:style w:type="paragraph" w:customStyle="1" w:styleId="TableContents">
    <w:name w:val="Table Contents"/>
    <w:basedOn w:val="Standard"/>
    <w:rsid w:val="00FC154F"/>
    <w:pPr>
      <w:suppressLineNumbers/>
    </w:pPr>
  </w:style>
  <w:style w:type="numbering" w:customStyle="1" w:styleId="WWNum1">
    <w:name w:val="WWNum1"/>
    <w:basedOn w:val="Geenlijst"/>
    <w:rsid w:val="00FC154F"/>
    <w:pPr>
      <w:numPr>
        <w:numId w:val="6"/>
      </w:numPr>
    </w:pPr>
  </w:style>
  <w:style w:type="numbering" w:customStyle="1" w:styleId="WWNum2">
    <w:name w:val="WWNum2"/>
    <w:basedOn w:val="Geenlijst"/>
    <w:rsid w:val="00FC154F"/>
    <w:pPr>
      <w:numPr>
        <w:numId w:val="7"/>
      </w:numPr>
    </w:pPr>
  </w:style>
  <w:style w:type="paragraph" w:styleId="Koptekst">
    <w:name w:val="header"/>
    <w:basedOn w:val="Standaard"/>
    <w:link w:val="KoptekstChar"/>
    <w:uiPriority w:val="99"/>
    <w:semiHidden/>
    <w:unhideWhenUsed/>
    <w:rsid w:val="00FC15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C154F"/>
  </w:style>
  <w:style w:type="paragraph" w:styleId="Voettekst">
    <w:name w:val="footer"/>
    <w:basedOn w:val="Standaard"/>
    <w:link w:val="VoettekstChar"/>
    <w:uiPriority w:val="99"/>
    <w:unhideWhenUsed/>
    <w:rsid w:val="00FC15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1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830710">
      <w:bodyDiv w:val="1"/>
      <w:marLeft w:val="0"/>
      <w:marRight w:val="0"/>
      <w:marTop w:val="0"/>
      <w:marBottom w:val="0"/>
      <w:divBdr>
        <w:top w:val="none" w:sz="0" w:space="0" w:color="auto"/>
        <w:left w:val="none" w:sz="0" w:space="0" w:color="auto"/>
        <w:bottom w:val="none" w:sz="0" w:space="0" w:color="auto"/>
        <w:right w:val="none" w:sz="0" w:space="0" w:color="auto"/>
      </w:divBdr>
    </w:div>
    <w:div w:id="11432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6F6C4-FE66-456B-B1AD-618D7644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4544</Words>
  <Characters>24993</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4</cp:revision>
  <dcterms:created xsi:type="dcterms:W3CDTF">2016-04-28T07:06:00Z</dcterms:created>
  <dcterms:modified xsi:type="dcterms:W3CDTF">2016-05-21T07:36:00Z</dcterms:modified>
</cp:coreProperties>
</file>